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08EB7" w14:textId="66B6EA2C" w:rsidR="008A612A" w:rsidRPr="00F47C7B" w:rsidRDefault="009E101E" w:rsidP="009E101E">
      <w:pPr>
        <w:pStyle w:val="Default"/>
        <w:rPr>
          <w:rFonts w:ascii="Century Gothic" w:hAnsi="Century Gothic" w:cs="Arial"/>
          <w:b/>
          <w:bCs/>
          <w:sz w:val="20"/>
          <w:szCs w:val="20"/>
          <w:u w:val="single"/>
        </w:rPr>
      </w:pPr>
      <w:r>
        <w:rPr>
          <w:rFonts w:ascii="Comic Sans MS" w:eastAsia="Times New Roman" w:hAnsi="Comic Sans MS" w:cs="Arial"/>
          <w:noProof/>
          <w:lang w:eastAsia="en-GB"/>
        </w:rPr>
        <w:drawing>
          <wp:anchor distT="0" distB="0" distL="114300" distR="114300" simplePos="0" relativeHeight="251659264" behindDoc="1" locked="0" layoutInCell="1" allowOverlap="1" wp14:anchorId="12428A15" wp14:editId="1DB7F0EB">
            <wp:simplePos x="0" y="0"/>
            <wp:positionH relativeFrom="column">
              <wp:posOffset>0</wp:posOffset>
            </wp:positionH>
            <wp:positionV relativeFrom="paragraph">
              <wp:posOffset>152400</wp:posOffset>
            </wp:positionV>
            <wp:extent cx="850900" cy="1004570"/>
            <wp:effectExtent l="0" t="0" r="6350" b="5080"/>
            <wp:wrapTight wrapText="bothSides">
              <wp:wrapPolygon edited="0">
                <wp:start x="0" y="0"/>
                <wp:lineTo x="0" y="21300"/>
                <wp:lineTo x="21278" y="21300"/>
                <wp:lineTo x="212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0900" cy="1004570"/>
                    </a:xfrm>
                    <a:prstGeom prst="rect">
                      <a:avLst/>
                    </a:prstGeom>
                  </pic:spPr>
                </pic:pic>
              </a:graphicData>
            </a:graphic>
            <wp14:sizeRelH relativeFrom="page">
              <wp14:pctWidth>0</wp14:pctWidth>
            </wp14:sizeRelH>
            <wp14:sizeRelV relativeFrom="page">
              <wp14:pctHeight>0</wp14:pctHeight>
            </wp14:sizeRelV>
          </wp:anchor>
        </w:drawing>
      </w:r>
      <w:r w:rsidR="00B468D3" w:rsidRPr="00F47C7B">
        <w:rPr>
          <w:rFonts w:ascii="Century Gothic" w:hAnsi="Century Gothic" w:cs="Arial"/>
          <w:b/>
          <w:bCs/>
          <w:sz w:val="20"/>
          <w:szCs w:val="20"/>
          <w:u w:val="single"/>
        </w:rPr>
        <w:t>St. Mary’s C.E Primary School</w:t>
      </w:r>
    </w:p>
    <w:p w14:paraId="5FBFF365" w14:textId="084189BA" w:rsidR="008A612A" w:rsidRPr="00F47C7B" w:rsidRDefault="008A612A" w:rsidP="009E101E">
      <w:pPr>
        <w:pStyle w:val="Default"/>
        <w:rPr>
          <w:rFonts w:ascii="Century Gothic" w:hAnsi="Century Gothic" w:cs="Arial"/>
          <w:b/>
          <w:bCs/>
          <w:sz w:val="20"/>
          <w:szCs w:val="20"/>
          <w:u w:val="single"/>
        </w:rPr>
      </w:pPr>
      <w:r w:rsidRPr="00F47C7B">
        <w:rPr>
          <w:rFonts w:ascii="Century Gothic" w:hAnsi="Century Gothic" w:cs="Arial"/>
          <w:b/>
          <w:bCs/>
          <w:sz w:val="20"/>
          <w:szCs w:val="20"/>
          <w:u w:val="single"/>
        </w:rPr>
        <w:t>SEN Information Report</w:t>
      </w:r>
      <w:r w:rsidR="00C434BE" w:rsidRPr="00F47C7B">
        <w:rPr>
          <w:rFonts w:ascii="Century Gothic" w:hAnsi="Century Gothic" w:cs="Arial"/>
          <w:b/>
          <w:bCs/>
          <w:sz w:val="20"/>
          <w:szCs w:val="20"/>
          <w:u w:val="single"/>
        </w:rPr>
        <w:t xml:space="preserve"> – </w:t>
      </w:r>
      <w:r w:rsidR="00713888">
        <w:rPr>
          <w:rFonts w:ascii="Century Gothic" w:hAnsi="Century Gothic" w:cs="Arial"/>
          <w:b/>
          <w:bCs/>
          <w:sz w:val="20"/>
          <w:szCs w:val="20"/>
          <w:u w:val="single"/>
        </w:rPr>
        <w:t>20</w:t>
      </w:r>
      <w:r w:rsidR="0048300F">
        <w:rPr>
          <w:rFonts w:ascii="Century Gothic" w:hAnsi="Century Gothic" w:cs="Arial"/>
          <w:b/>
          <w:bCs/>
          <w:sz w:val="20"/>
          <w:szCs w:val="20"/>
          <w:u w:val="single"/>
        </w:rPr>
        <w:t>24-2025</w:t>
      </w:r>
    </w:p>
    <w:p w14:paraId="61E95FA0" w14:textId="77777777" w:rsidR="008A612A" w:rsidRPr="00F47C7B" w:rsidRDefault="008A612A" w:rsidP="008A612A">
      <w:pPr>
        <w:pStyle w:val="Default"/>
        <w:jc w:val="center"/>
        <w:rPr>
          <w:rFonts w:ascii="Century Gothic" w:hAnsi="Century Gothic" w:cs="Arial"/>
          <w:b/>
          <w:bCs/>
          <w:sz w:val="20"/>
          <w:szCs w:val="20"/>
          <w:u w:val="single"/>
        </w:rPr>
      </w:pPr>
    </w:p>
    <w:p w14:paraId="51067995" w14:textId="77E11F6F" w:rsidR="008A612A" w:rsidRDefault="008A612A" w:rsidP="008A612A">
      <w:pPr>
        <w:pStyle w:val="Default"/>
        <w:jc w:val="both"/>
        <w:rPr>
          <w:rFonts w:ascii="Century Gothic" w:hAnsi="Century Gothic"/>
          <w:sz w:val="22"/>
          <w:szCs w:val="22"/>
        </w:rPr>
      </w:pPr>
      <w:r w:rsidRPr="00F47C7B">
        <w:rPr>
          <w:rFonts w:ascii="Century Gothic" w:hAnsi="Century Gothic"/>
          <w:sz w:val="22"/>
          <w:szCs w:val="22"/>
        </w:rPr>
        <w:t>The Special Educational Needs and Disability</w:t>
      </w:r>
      <w:r w:rsidR="00540A32">
        <w:rPr>
          <w:rFonts w:ascii="Century Gothic" w:hAnsi="Century Gothic"/>
          <w:sz w:val="22"/>
          <w:szCs w:val="22"/>
        </w:rPr>
        <w:t xml:space="preserve"> (SEND)</w:t>
      </w:r>
      <w:r w:rsidRPr="00F47C7B">
        <w:rPr>
          <w:rFonts w:ascii="Century Gothic" w:hAnsi="Century Gothic"/>
          <w:sz w:val="22"/>
          <w:szCs w:val="22"/>
        </w:rPr>
        <w:t xml:space="preserve"> Regulations 2014 require the school to publish certain information regarding our provision for pupils with SEN. We hope parents of current and prospective pupils find the following information helpful</w:t>
      </w:r>
      <w:r w:rsidR="00E85DB2" w:rsidRPr="00F47C7B">
        <w:rPr>
          <w:rFonts w:ascii="Century Gothic" w:hAnsi="Century Gothic"/>
          <w:sz w:val="22"/>
          <w:szCs w:val="22"/>
        </w:rPr>
        <w:t>.  For more detailed information please see our Local Offer on our website.</w:t>
      </w:r>
    </w:p>
    <w:p w14:paraId="127FE3CE" w14:textId="4F5320B0" w:rsidR="00540A32" w:rsidRDefault="00540A32" w:rsidP="008A612A">
      <w:pPr>
        <w:pStyle w:val="Default"/>
        <w:jc w:val="both"/>
        <w:rPr>
          <w:rFonts w:ascii="Century Gothic" w:hAnsi="Century Gothic"/>
          <w:sz w:val="22"/>
          <w:szCs w:val="22"/>
        </w:rPr>
      </w:pPr>
    </w:p>
    <w:p w14:paraId="658980A9" w14:textId="77777777" w:rsidR="00540A32" w:rsidRPr="00540A32" w:rsidRDefault="00540A32" w:rsidP="00A42394">
      <w:pPr>
        <w:pStyle w:val="NormalWeb"/>
        <w:shd w:val="clear" w:color="auto" w:fill="FFFFFF"/>
        <w:spacing w:before="240" w:beforeAutospacing="0" w:after="240" w:afterAutospacing="0"/>
        <w:rPr>
          <w:rFonts w:ascii="Century Gothic" w:hAnsi="Century Gothic" w:cs="Arial"/>
          <w:sz w:val="22"/>
        </w:rPr>
      </w:pPr>
      <w:r w:rsidRPr="00540A32">
        <w:rPr>
          <w:rFonts w:ascii="Century Gothic" w:hAnsi="Century Gothic" w:cs="Arial"/>
          <w:sz w:val="22"/>
        </w:rPr>
        <w:t>At St. Mary’s, we recognise that ‘</w:t>
      </w:r>
      <w:r w:rsidRPr="00540A32">
        <w:rPr>
          <w:rStyle w:val="Strong"/>
          <w:rFonts w:ascii="Century Gothic" w:hAnsi="Century Gothic" w:cs="Arial"/>
          <w:sz w:val="22"/>
        </w:rPr>
        <w:t>with God all things are possible</w:t>
      </w:r>
      <w:r w:rsidRPr="00540A32">
        <w:rPr>
          <w:rFonts w:ascii="Century Gothic" w:hAnsi="Century Gothic" w:cs="Arial"/>
          <w:sz w:val="22"/>
        </w:rPr>
        <w:t>’ (Matthew 19:26). Everyone is </w:t>
      </w:r>
      <w:r w:rsidRPr="00540A32">
        <w:rPr>
          <w:rStyle w:val="Strong"/>
          <w:rFonts w:ascii="Century Gothic" w:hAnsi="Century Gothic" w:cs="Arial"/>
          <w:sz w:val="22"/>
        </w:rPr>
        <w:t>valued</w:t>
      </w:r>
      <w:r w:rsidRPr="00540A32">
        <w:rPr>
          <w:rFonts w:ascii="Century Gothic" w:hAnsi="Century Gothic" w:cs="Arial"/>
          <w:sz w:val="22"/>
        </w:rPr>
        <w:t>, </w:t>
      </w:r>
      <w:r w:rsidRPr="00540A32">
        <w:rPr>
          <w:rStyle w:val="Strong"/>
          <w:rFonts w:ascii="Century Gothic" w:hAnsi="Century Gothic" w:cs="Arial"/>
          <w:sz w:val="22"/>
        </w:rPr>
        <w:t>respected</w:t>
      </w:r>
      <w:r w:rsidRPr="00540A32">
        <w:rPr>
          <w:rFonts w:ascii="Century Gothic" w:hAnsi="Century Gothic" w:cs="Arial"/>
          <w:sz w:val="22"/>
        </w:rPr>
        <w:t> as an individual and encouraged to achieve their</w:t>
      </w:r>
      <w:r w:rsidRPr="00540A32">
        <w:rPr>
          <w:rStyle w:val="Strong"/>
          <w:rFonts w:ascii="Century Gothic" w:hAnsi="Century Gothic" w:cs="Arial"/>
          <w:sz w:val="22"/>
        </w:rPr>
        <w:t> full potential</w:t>
      </w:r>
      <w:r w:rsidRPr="00540A32">
        <w:rPr>
          <w:rFonts w:ascii="Century Gothic" w:hAnsi="Century Gothic" w:cs="Arial"/>
          <w:sz w:val="22"/>
        </w:rPr>
        <w:t>.</w:t>
      </w:r>
    </w:p>
    <w:p w14:paraId="6719C1C3" w14:textId="77777777" w:rsidR="00540A32" w:rsidRPr="00540A32" w:rsidRDefault="00540A32" w:rsidP="00A42394">
      <w:pPr>
        <w:pStyle w:val="NormalWeb"/>
        <w:shd w:val="clear" w:color="auto" w:fill="FFFFFF"/>
        <w:spacing w:before="240" w:beforeAutospacing="0" w:after="240" w:afterAutospacing="0"/>
        <w:rPr>
          <w:rFonts w:ascii="Century Gothic" w:hAnsi="Century Gothic" w:cs="Arial"/>
          <w:sz w:val="22"/>
        </w:rPr>
      </w:pPr>
      <w:r w:rsidRPr="00540A32">
        <w:rPr>
          <w:rFonts w:ascii="Century Gothic" w:hAnsi="Century Gothic" w:cs="Arial"/>
          <w:sz w:val="22"/>
        </w:rPr>
        <w:t>Our</w:t>
      </w:r>
      <w:r w:rsidRPr="00540A32">
        <w:rPr>
          <w:rStyle w:val="Strong"/>
          <w:rFonts w:ascii="Century Gothic" w:hAnsi="Century Gothic" w:cs="Arial"/>
          <w:sz w:val="22"/>
        </w:rPr>
        <w:t> faith</w:t>
      </w:r>
      <w:r w:rsidRPr="00540A32">
        <w:rPr>
          <w:rFonts w:ascii="Century Gothic" w:hAnsi="Century Gothic" w:cs="Arial"/>
          <w:sz w:val="22"/>
        </w:rPr>
        <w:t>, underpinned by our core Christian values of </w:t>
      </w:r>
      <w:r w:rsidRPr="00540A32">
        <w:rPr>
          <w:rStyle w:val="Strong"/>
          <w:rFonts w:ascii="Century Gothic" w:hAnsi="Century Gothic" w:cs="Arial"/>
          <w:sz w:val="22"/>
        </w:rPr>
        <w:t>love, respect, creativity, forgiveness</w:t>
      </w:r>
      <w:r w:rsidRPr="00540A32">
        <w:rPr>
          <w:rFonts w:ascii="Century Gothic" w:hAnsi="Century Gothic" w:cs="Arial"/>
          <w:sz w:val="22"/>
        </w:rPr>
        <w:t> and </w:t>
      </w:r>
      <w:r w:rsidRPr="00540A32">
        <w:rPr>
          <w:rStyle w:val="Strong"/>
          <w:rFonts w:ascii="Century Gothic" w:hAnsi="Century Gothic" w:cs="Arial"/>
          <w:sz w:val="22"/>
        </w:rPr>
        <w:t>perseverance</w:t>
      </w:r>
      <w:r w:rsidRPr="00540A32">
        <w:rPr>
          <w:rFonts w:ascii="Century Gothic" w:hAnsi="Century Gothic" w:cs="Arial"/>
          <w:sz w:val="22"/>
        </w:rPr>
        <w:t>, is at the heart of school life.</w:t>
      </w:r>
    </w:p>
    <w:p w14:paraId="622B4508" w14:textId="364EB7D8" w:rsidR="00540A32" w:rsidRPr="00540A32" w:rsidRDefault="00540A32" w:rsidP="00A42394">
      <w:pPr>
        <w:pStyle w:val="NormalWeb"/>
        <w:shd w:val="clear" w:color="auto" w:fill="FFFFFF"/>
        <w:spacing w:before="240" w:beforeAutospacing="0" w:after="240" w:afterAutospacing="0"/>
        <w:rPr>
          <w:rFonts w:ascii="Century Gothic" w:hAnsi="Century Gothic" w:cs="Arial"/>
          <w:sz w:val="22"/>
        </w:rPr>
      </w:pPr>
      <w:r w:rsidRPr="00540A32">
        <w:rPr>
          <w:rFonts w:ascii="Century Gothic" w:hAnsi="Century Gothic" w:cs="Arial"/>
          <w:sz w:val="22"/>
        </w:rPr>
        <w:t>Our core values are things which we will all do to support us living out our vision every day.</w:t>
      </w:r>
    </w:p>
    <w:tbl>
      <w:tblPr>
        <w:tblStyle w:val="TableGrid"/>
        <w:tblW w:w="0" w:type="auto"/>
        <w:tblLook w:val="04A0" w:firstRow="1" w:lastRow="0" w:firstColumn="1" w:lastColumn="0" w:noHBand="0" w:noVBand="1"/>
      </w:tblPr>
      <w:tblGrid>
        <w:gridCol w:w="6296"/>
        <w:gridCol w:w="4160"/>
      </w:tblGrid>
      <w:tr w:rsidR="008A612A" w:rsidRPr="00F47C7B" w14:paraId="148BA41B" w14:textId="77777777" w:rsidTr="008A612A">
        <w:tc>
          <w:tcPr>
            <w:tcW w:w="10456" w:type="dxa"/>
            <w:gridSpan w:val="2"/>
          </w:tcPr>
          <w:p w14:paraId="5A5F494B" w14:textId="77777777" w:rsidR="00984631" w:rsidRPr="00F47C7B" w:rsidRDefault="008A612A" w:rsidP="008A612A">
            <w:pPr>
              <w:pStyle w:val="Default"/>
              <w:rPr>
                <w:rFonts w:ascii="Century Gothic" w:hAnsi="Century Gothic" w:cs="Arial"/>
                <w:b/>
                <w:sz w:val="20"/>
                <w:szCs w:val="20"/>
              </w:rPr>
            </w:pPr>
            <w:r w:rsidRPr="00F47C7B">
              <w:rPr>
                <w:rFonts w:ascii="Century Gothic" w:hAnsi="Century Gothic" w:cs="Arial"/>
                <w:b/>
                <w:sz w:val="20"/>
                <w:szCs w:val="20"/>
              </w:rPr>
              <w:t>We provide for the following kinds of special educational needs (SEN):</w:t>
            </w:r>
          </w:p>
        </w:tc>
      </w:tr>
      <w:tr w:rsidR="008A612A" w:rsidRPr="00F47C7B" w14:paraId="053E66AA" w14:textId="77777777" w:rsidTr="008A612A">
        <w:tc>
          <w:tcPr>
            <w:tcW w:w="10456" w:type="dxa"/>
            <w:gridSpan w:val="2"/>
          </w:tcPr>
          <w:p w14:paraId="4C23674A" w14:textId="77777777" w:rsidR="008A612A" w:rsidRPr="00F47C7B" w:rsidRDefault="008A612A" w:rsidP="00F266BB">
            <w:pPr>
              <w:pStyle w:val="Default"/>
              <w:rPr>
                <w:rFonts w:ascii="Century Gothic" w:hAnsi="Century Gothic"/>
                <w:u w:val="single"/>
              </w:rPr>
            </w:pPr>
            <w:r w:rsidRPr="00F47C7B">
              <w:rPr>
                <w:rFonts w:ascii="Century Gothic" w:hAnsi="Century Gothic"/>
                <w:sz w:val="22"/>
                <w:szCs w:val="22"/>
              </w:rPr>
              <w:t xml:space="preserve">We are an inclusive mainstream setting catering for children and young people with a wide range of needs who are able to demonstrate capacity for accessing the mainstream curriculum with differentiation and support. </w:t>
            </w:r>
            <w:r w:rsidR="00984631" w:rsidRPr="00F47C7B">
              <w:rPr>
                <w:rFonts w:ascii="Century Gothic" w:hAnsi="Century Gothic"/>
                <w:sz w:val="22"/>
                <w:szCs w:val="22"/>
              </w:rPr>
              <w:t xml:space="preserve">We support pupils with a range of needs including Cognition and Learning needs, Communication and Interaction Difficulties, </w:t>
            </w:r>
            <w:r w:rsidR="008747B9" w:rsidRPr="00F47C7B">
              <w:rPr>
                <w:rFonts w:ascii="Century Gothic" w:hAnsi="Century Gothic"/>
                <w:sz w:val="22"/>
                <w:szCs w:val="22"/>
              </w:rPr>
              <w:t>Visual and</w:t>
            </w:r>
            <w:r w:rsidR="00984631" w:rsidRPr="00F47C7B">
              <w:rPr>
                <w:rFonts w:ascii="Century Gothic" w:hAnsi="Century Gothic"/>
                <w:sz w:val="22"/>
                <w:szCs w:val="22"/>
              </w:rPr>
              <w:t xml:space="preserve"> Hearing Impairments, Speech and Language Disorder and Delay, Social and Emotional needs. </w:t>
            </w:r>
          </w:p>
        </w:tc>
      </w:tr>
      <w:tr w:rsidR="008A612A" w:rsidRPr="00F47C7B" w14:paraId="6DB18A29" w14:textId="77777777" w:rsidTr="008A612A">
        <w:tc>
          <w:tcPr>
            <w:tcW w:w="10456" w:type="dxa"/>
            <w:gridSpan w:val="2"/>
          </w:tcPr>
          <w:p w14:paraId="45F546FF" w14:textId="77777777" w:rsidR="008A612A" w:rsidRPr="00F47C7B" w:rsidRDefault="008A612A" w:rsidP="008A612A">
            <w:pPr>
              <w:pStyle w:val="Default"/>
              <w:rPr>
                <w:rFonts w:ascii="Century Gothic" w:hAnsi="Century Gothic"/>
                <w:b/>
                <w:sz w:val="20"/>
                <w:szCs w:val="20"/>
                <w:u w:val="single"/>
              </w:rPr>
            </w:pPr>
            <w:r w:rsidRPr="00F47C7B">
              <w:rPr>
                <w:rFonts w:ascii="Century Gothic" w:hAnsi="Century Gothic"/>
                <w:b/>
                <w:sz w:val="20"/>
                <w:szCs w:val="20"/>
              </w:rPr>
              <w:t>We identify and assess pupils with SEN using the following methods:</w:t>
            </w:r>
          </w:p>
        </w:tc>
      </w:tr>
      <w:tr w:rsidR="008A612A" w:rsidRPr="00F47C7B" w14:paraId="7AEFB7CA" w14:textId="77777777" w:rsidTr="008A612A">
        <w:tc>
          <w:tcPr>
            <w:tcW w:w="10456" w:type="dxa"/>
            <w:gridSpan w:val="2"/>
          </w:tcPr>
          <w:p w14:paraId="4F0E4BD1" w14:textId="5F85C7E5" w:rsidR="008A612A" w:rsidRPr="00F47C7B" w:rsidRDefault="00B468D3" w:rsidP="008A612A">
            <w:pPr>
              <w:pStyle w:val="Default"/>
              <w:rPr>
                <w:rFonts w:ascii="Century Gothic" w:hAnsi="Century Gothic"/>
                <w:sz w:val="22"/>
                <w:szCs w:val="22"/>
              </w:rPr>
            </w:pPr>
            <w:r w:rsidRPr="00F47C7B">
              <w:rPr>
                <w:rFonts w:ascii="Century Gothic" w:hAnsi="Century Gothic"/>
                <w:sz w:val="22"/>
                <w:szCs w:val="22"/>
              </w:rPr>
              <w:t>The staff at St. Mary’s endeavour to identify c</w:t>
            </w:r>
            <w:r w:rsidR="008A612A" w:rsidRPr="00F47C7B">
              <w:rPr>
                <w:rFonts w:ascii="Century Gothic" w:hAnsi="Century Gothic"/>
                <w:sz w:val="22"/>
                <w:szCs w:val="22"/>
              </w:rPr>
              <w:t>hildren with SEND as early as possible. Initial identification may typically come from school staff working directly with the child or from concerns brought by parents or carers. These concerns might be based on a pupil’s wellbeing, their emotional or behavioural presentation, their progress in comparison to their peer group or their profile against recognised characteristics of specific forms of SEND. School staff receive a regular programme of training to support them in the identification of SEND. Early identification is paramount, therefore staff working in school monitor children’s progress every half term though pupil progress meetings w</w:t>
            </w:r>
            <w:r w:rsidR="008747B9" w:rsidRPr="00F47C7B">
              <w:rPr>
                <w:rFonts w:ascii="Century Gothic" w:hAnsi="Century Gothic"/>
                <w:sz w:val="22"/>
                <w:szCs w:val="22"/>
              </w:rPr>
              <w:t xml:space="preserve">hich are led by the </w:t>
            </w:r>
            <w:r w:rsidRPr="00F47C7B">
              <w:rPr>
                <w:rFonts w:ascii="Century Gothic" w:hAnsi="Century Gothic"/>
                <w:sz w:val="22"/>
                <w:szCs w:val="22"/>
              </w:rPr>
              <w:t>Headteacher</w:t>
            </w:r>
            <w:r w:rsidR="008A612A" w:rsidRPr="00F47C7B">
              <w:rPr>
                <w:rFonts w:ascii="Century Gothic" w:hAnsi="Century Gothic"/>
                <w:sz w:val="22"/>
                <w:szCs w:val="22"/>
              </w:rPr>
              <w:t xml:space="preserve">. </w:t>
            </w:r>
          </w:p>
          <w:p w14:paraId="1E88A35C" w14:textId="2E1909B2" w:rsidR="008A612A" w:rsidRPr="00F47C7B" w:rsidRDefault="008A612A" w:rsidP="00B468D3">
            <w:pPr>
              <w:pStyle w:val="Default"/>
              <w:rPr>
                <w:rFonts w:ascii="Century Gothic" w:hAnsi="Century Gothic"/>
                <w:u w:val="single"/>
              </w:rPr>
            </w:pPr>
            <w:r w:rsidRPr="00F47C7B">
              <w:rPr>
                <w:rFonts w:ascii="Century Gothic" w:hAnsi="Century Gothic"/>
                <w:sz w:val="22"/>
                <w:szCs w:val="22"/>
              </w:rPr>
              <w:t>Following identification, concerns are brought to the attention of the school SENCO who discusses them with school staff working with the pupil, the pupil’s family and the pupil themselves, if appropriate. This discussion focuses on the desired outcomes for the child and looks at what provision might be necessary to enable the child to reach those outcomes.</w:t>
            </w:r>
            <w:r w:rsidR="00A42394">
              <w:rPr>
                <w:rFonts w:ascii="Century Gothic" w:hAnsi="Century Gothic"/>
                <w:sz w:val="22"/>
                <w:szCs w:val="22"/>
              </w:rPr>
              <w:t xml:space="preserve">  We also look to focus on the strengths and positive outcomes which we can build on and develop throughout the school journey.  </w:t>
            </w:r>
            <w:r w:rsidRPr="00F47C7B">
              <w:rPr>
                <w:rFonts w:ascii="Century Gothic" w:hAnsi="Century Gothic"/>
                <w:sz w:val="22"/>
                <w:szCs w:val="22"/>
              </w:rPr>
              <w:t xml:space="preserve">Depending on the level of the child’s needs, the decision might be made to offer additional support within the classroom, for example, advice might be offered to the class teacher in </w:t>
            </w:r>
            <w:r w:rsidR="008747B9" w:rsidRPr="00F47C7B">
              <w:rPr>
                <w:rFonts w:ascii="Century Gothic" w:hAnsi="Century Gothic"/>
                <w:sz w:val="22"/>
                <w:szCs w:val="22"/>
              </w:rPr>
              <w:t>order to support an individual curriculum</w:t>
            </w:r>
            <w:r w:rsidRPr="00F47C7B">
              <w:rPr>
                <w:rFonts w:ascii="Century Gothic" w:hAnsi="Century Gothic"/>
                <w:sz w:val="22"/>
                <w:szCs w:val="22"/>
              </w:rPr>
              <w:t xml:space="preserve"> for the pupil. For some pupils, in addition to the class based support approaches, a package of out of class interventions might be offered. Those pupils with the highest levels of need might be referred to other agencies for further advice and support. The SENCO keeps a register of pupils requiring additional support in order to monitor the progress of these pupils, and to plan for provision across the school.</w:t>
            </w:r>
          </w:p>
        </w:tc>
      </w:tr>
      <w:tr w:rsidR="008A612A" w:rsidRPr="00F47C7B" w14:paraId="70C11CEC" w14:textId="77777777" w:rsidTr="008A612A">
        <w:tc>
          <w:tcPr>
            <w:tcW w:w="10456" w:type="dxa"/>
            <w:gridSpan w:val="2"/>
          </w:tcPr>
          <w:p w14:paraId="596AC980" w14:textId="77777777" w:rsidR="008A612A" w:rsidRPr="00F47C7B" w:rsidRDefault="008A612A" w:rsidP="008A612A">
            <w:pPr>
              <w:pStyle w:val="Default"/>
              <w:rPr>
                <w:rFonts w:ascii="Century Gothic" w:hAnsi="Century Gothic"/>
                <w:b/>
                <w:sz w:val="20"/>
                <w:szCs w:val="20"/>
                <w:u w:val="single"/>
              </w:rPr>
            </w:pPr>
            <w:r w:rsidRPr="00F47C7B">
              <w:rPr>
                <w:rFonts w:ascii="Century Gothic" w:hAnsi="Century Gothic"/>
                <w:b/>
                <w:sz w:val="20"/>
                <w:szCs w:val="20"/>
              </w:rPr>
              <w:t>We evaluate the effectiveness of our SEN provision in the following ways:</w:t>
            </w:r>
          </w:p>
        </w:tc>
      </w:tr>
      <w:tr w:rsidR="008A612A" w:rsidRPr="00F47C7B" w14:paraId="1D1A6038" w14:textId="77777777" w:rsidTr="008A612A">
        <w:tc>
          <w:tcPr>
            <w:tcW w:w="10456" w:type="dxa"/>
            <w:gridSpan w:val="2"/>
          </w:tcPr>
          <w:p w14:paraId="24604A98" w14:textId="552B08A3" w:rsidR="008A612A" w:rsidRPr="00F47C7B" w:rsidRDefault="00C93BB7" w:rsidP="00B468D3">
            <w:pPr>
              <w:pStyle w:val="Default"/>
              <w:rPr>
                <w:rFonts w:ascii="Century Gothic" w:hAnsi="Century Gothic"/>
                <w:u w:val="single"/>
              </w:rPr>
            </w:pPr>
            <w:r w:rsidRPr="00F47C7B">
              <w:rPr>
                <w:rFonts w:ascii="Century Gothic" w:hAnsi="Century Gothic"/>
                <w:sz w:val="22"/>
                <w:szCs w:val="22"/>
              </w:rPr>
              <w:t>SEND pupils are championed</w:t>
            </w:r>
            <w:r w:rsidR="008A612A" w:rsidRPr="00F47C7B">
              <w:rPr>
                <w:rFonts w:ascii="Century Gothic" w:hAnsi="Century Gothic"/>
                <w:sz w:val="22"/>
                <w:szCs w:val="22"/>
              </w:rPr>
              <w:t xml:space="preserve"> at all pupi</w:t>
            </w:r>
            <w:r w:rsidR="008747B9" w:rsidRPr="00F47C7B">
              <w:rPr>
                <w:rFonts w:ascii="Century Gothic" w:hAnsi="Century Gothic"/>
                <w:sz w:val="22"/>
                <w:szCs w:val="22"/>
              </w:rPr>
              <w:t>l prog</w:t>
            </w:r>
            <w:r w:rsidRPr="00F47C7B">
              <w:rPr>
                <w:rFonts w:ascii="Century Gothic" w:hAnsi="Century Gothic"/>
                <w:sz w:val="22"/>
                <w:szCs w:val="22"/>
              </w:rPr>
              <w:t xml:space="preserve">ress meetings </w:t>
            </w:r>
            <w:r w:rsidR="008747B9" w:rsidRPr="00F47C7B">
              <w:rPr>
                <w:rFonts w:ascii="Century Gothic" w:hAnsi="Century Gothic"/>
                <w:sz w:val="22"/>
                <w:szCs w:val="22"/>
              </w:rPr>
              <w:t>termly</w:t>
            </w:r>
            <w:r w:rsidRPr="00F47C7B">
              <w:rPr>
                <w:rFonts w:ascii="Century Gothic" w:hAnsi="Century Gothic"/>
                <w:sz w:val="22"/>
                <w:szCs w:val="22"/>
              </w:rPr>
              <w:t xml:space="preserve">, </w:t>
            </w:r>
            <w:r w:rsidR="008A612A" w:rsidRPr="00F47C7B">
              <w:rPr>
                <w:rFonts w:ascii="Century Gothic" w:hAnsi="Century Gothic"/>
                <w:sz w:val="22"/>
                <w:szCs w:val="22"/>
              </w:rPr>
              <w:t xml:space="preserve">where progress and attainment (numerical data and objective specific assessment) for all SEND pupils is reviewed and </w:t>
            </w:r>
            <w:r w:rsidR="008747B9" w:rsidRPr="00F47C7B">
              <w:rPr>
                <w:rFonts w:ascii="Century Gothic" w:hAnsi="Century Gothic"/>
                <w:sz w:val="22"/>
                <w:szCs w:val="22"/>
              </w:rPr>
              <w:t>provision from the previous</w:t>
            </w:r>
            <w:r w:rsidR="008A612A" w:rsidRPr="00F47C7B">
              <w:rPr>
                <w:rFonts w:ascii="Century Gothic" w:hAnsi="Century Gothic"/>
                <w:sz w:val="22"/>
                <w:szCs w:val="22"/>
              </w:rPr>
              <w:t xml:space="preserve"> term is evaluated. New targets and provision map</w:t>
            </w:r>
            <w:r w:rsidR="008747B9" w:rsidRPr="00F47C7B">
              <w:rPr>
                <w:rFonts w:ascii="Century Gothic" w:hAnsi="Century Gothic"/>
                <w:sz w:val="22"/>
                <w:szCs w:val="22"/>
              </w:rPr>
              <w:t>ping is then set up for the term</w:t>
            </w:r>
            <w:r w:rsidR="008A612A" w:rsidRPr="00F47C7B">
              <w:rPr>
                <w:rFonts w:ascii="Century Gothic" w:hAnsi="Century Gothic"/>
                <w:sz w:val="22"/>
                <w:szCs w:val="22"/>
              </w:rPr>
              <w:t xml:space="preserve"> ahead. In addition, pupil voice is conducted on a regular basis with all SEND pupils and interventions and support activities are observed to evaluate their quality and impact.</w:t>
            </w:r>
          </w:p>
        </w:tc>
      </w:tr>
      <w:tr w:rsidR="008A612A" w:rsidRPr="00F47C7B" w14:paraId="07B22F7F" w14:textId="77777777" w:rsidTr="008A612A">
        <w:tc>
          <w:tcPr>
            <w:tcW w:w="10456" w:type="dxa"/>
            <w:gridSpan w:val="2"/>
          </w:tcPr>
          <w:p w14:paraId="17EA0443" w14:textId="77777777" w:rsidR="008A612A" w:rsidRPr="00F47C7B" w:rsidRDefault="008A612A" w:rsidP="008A612A">
            <w:pPr>
              <w:pStyle w:val="Default"/>
              <w:rPr>
                <w:rFonts w:ascii="Century Gothic" w:hAnsi="Century Gothic"/>
                <w:b/>
                <w:sz w:val="20"/>
                <w:szCs w:val="20"/>
                <w:u w:val="single"/>
              </w:rPr>
            </w:pPr>
            <w:r w:rsidRPr="00F47C7B">
              <w:rPr>
                <w:rFonts w:ascii="Century Gothic" w:hAnsi="Century Gothic"/>
                <w:b/>
                <w:sz w:val="20"/>
                <w:szCs w:val="20"/>
              </w:rPr>
              <w:t>Our arrangements for assessing and reviewing the progress of pupils with SEN are as follows:</w:t>
            </w:r>
          </w:p>
        </w:tc>
      </w:tr>
      <w:tr w:rsidR="008A612A" w:rsidRPr="00F47C7B" w14:paraId="2898C666" w14:textId="77777777" w:rsidTr="008A612A">
        <w:tc>
          <w:tcPr>
            <w:tcW w:w="10456" w:type="dxa"/>
            <w:gridSpan w:val="2"/>
          </w:tcPr>
          <w:p w14:paraId="54ED245C" w14:textId="468601E8" w:rsidR="008A612A" w:rsidRPr="00F47C7B" w:rsidRDefault="008A612A" w:rsidP="00B468D3">
            <w:pPr>
              <w:pStyle w:val="Default"/>
              <w:rPr>
                <w:rFonts w:ascii="Century Gothic" w:hAnsi="Century Gothic"/>
                <w:u w:val="single"/>
              </w:rPr>
            </w:pPr>
            <w:r w:rsidRPr="00F47C7B">
              <w:rPr>
                <w:rFonts w:ascii="Century Gothic" w:hAnsi="Century Gothic"/>
                <w:sz w:val="22"/>
                <w:szCs w:val="22"/>
              </w:rPr>
              <w:t>All pupils are assessed on an on-going, formative basis using the school’s assess</w:t>
            </w:r>
            <w:r w:rsidR="00B2754F" w:rsidRPr="00F47C7B">
              <w:rPr>
                <w:rFonts w:ascii="Century Gothic" w:hAnsi="Century Gothic"/>
                <w:sz w:val="22"/>
                <w:szCs w:val="22"/>
              </w:rPr>
              <w:t>ment and tracking system.</w:t>
            </w:r>
            <w:r w:rsidRPr="00F47C7B">
              <w:rPr>
                <w:rFonts w:ascii="Century Gothic" w:hAnsi="Century Gothic"/>
                <w:sz w:val="22"/>
                <w:szCs w:val="22"/>
              </w:rPr>
              <w:t xml:space="preserve"> Where this is appropriate, SEND pupils are assessed using this tool. </w:t>
            </w:r>
            <w:r w:rsidR="008747B9" w:rsidRPr="00F47C7B">
              <w:rPr>
                <w:rFonts w:ascii="Century Gothic" w:hAnsi="Century Gothic"/>
                <w:sz w:val="22"/>
                <w:szCs w:val="22"/>
              </w:rPr>
              <w:t>Where needed, children are tracked using small step progression on an individual basis dependent on the child’s needs. Individual</w:t>
            </w:r>
            <w:r w:rsidR="00B468D3" w:rsidRPr="00F47C7B">
              <w:rPr>
                <w:rFonts w:ascii="Century Gothic" w:hAnsi="Century Gothic"/>
                <w:sz w:val="22"/>
                <w:szCs w:val="22"/>
              </w:rPr>
              <w:t xml:space="preserve"> support plans are completed </w:t>
            </w:r>
            <w:r w:rsidRPr="00F47C7B">
              <w:rPr>
                <w:rFonts w:ascii="Century Gothic" w:hAnsi="Century Gothic"/>
                <w:sz w:val="22"/>
                <w:szCs w:val="22"/>
              </w:rPr>
              <w:t>for each SEND pupil</w:t>
            </w:r>
            <w:r w:rsidR="00B468D3" w:rsidRPr="00F47C7B">
              <w:rPr>
                <w:rFonts w:ascii="Century Gothic" w:hAnsi="Century Gothic"/>
                <w:sz w:val="22"/>
                <w:szCs w:val="22"/>
              </w:rPr>
              <w:t xml:space="preserve"> </w:t>
            </w:r>
            <w:r w:rsidRPr="00F47C7B">
              <w:rPr>
                <w:rFonts w:ascii="Century Gothic" w:hAnsi="Century Gothic"/>
                <w:sz w:val="22"/>
                <w:szCs w:val="22"/>
              </w:rPr>
              <w:t xml:space="preserve">and updated </w:t>
            </w:r>
            <w:r w:rsidRPr="00F47C7B">
              <w:rPr>
                <w:rFonts w:ascii="Century Gothic" w:hAnsi="Century Gothic"/>
                <w:sz w:val="22"/>
                <w:szCs w:val="22"/>
              </w:rPr>
              <w:lastRenderedPageBreak/>
              <w:t>half termly, wit</w:t>
            </w:r>
            <w:r w:rsidR="00C93BB7" w:rsidRPr="00F47C7B">
              <w:rPr>
                <w:rFonts w:ascii="Century Gothic" w:hAnsi="Century Gothic"/>
                <w:sz w:val="22"/>
                <w:szCs w:val="22"/>
              </w:rPr>
              <w:t>h targets set for each term</w:t>
            </w:r>
            <w:r w:rsidRPr="00F47C7B">
              <w:rPr>
                <w:rFonts w:ascii="Century Gothic" w:hAnsi="Century Gothic"/>
                <w:sz w:val="22"/>
                <w:szCs w:val="22"/>
              </w:rPr>
              <w:t>. These assessments are reviewed half termly at Pupil Progress Meetin</w:t>
            </w:r>
            <w:r w:rsidR="00C93BB7" w:rsidRPr="00F47C7B">
              <w:rPr>
                <w:rFonts w:ascii="Century Gothic" w:hAnsi="Century Gothic"/>
                <w:sz w:val="22"/>
                <w:szCs w:val="22"/>
              </w:rPr>
              <w:t>gs.</w:t>
            </w:r>
          </w:p>
        </w:tc>
      </w:tr>
      <w:tr w:rsidR="008A612A" w:rsidRPr="00F47C7B" w14:paraId="02957566" w14:textId="77777777" w:rsidTr="008A612A">
        <w:tc>
          <w:tcPr>
            <w:tcW w:w="10456" w:type="dxa"/>
            <w:gridSpan w:val="2"/>
          </w:tcPr>
          <w:p w14:paraId="07FFFCE4" w14:textId="77777777" w:rsidR="008A612A" w:rsidRPr="00F47C7B" w:rsidRDefault="008A612A" w:rsidP="008A612A">
            <w:pPr>
              <w:pStyle w:val="Default"/>
              <w:rPr>
                <w:rFonts w:ascii="Century Gothic" w:hAnsi="Century Gothic"/>
                <w:b/>
                <w:sz w:val="20"/>
                <w:szCs w:val="20"/>
              </w:rPr>
            </w:pPr>
            <w:r w:rsidRPr="00F47C7B">
              <w:rPr>
                <w:rFonts w:ascii="Century Gothic" w:hAnsi="Century Gothic"/>
                <w:b/>
                <w:sz w:val="20"/>
                <w:szCs w:val="20"/>
              </w:rPr>
              <w:lastRenderedPageBreak/>
              <w:t>Our approach to teaching pupils with SEN includes:</w:t>
            </w:r>
          </w:p>
        </w:tc>
      </w:tr>
      <w:tr w:rsidR="008A612A" w:rsidRPr="00F47C7B" w14:paraId="65F17EF1" w14:textId="77777777" w:rsidTr="008A612A">
        <w:tc>
          <w:tcPr>
            <w:tcW w:w="10456" w:type="dxa"/>
            <w:gridSpan w:val="2"/>
          </w:tcPr>
          <w:p w14:paraId="4387D1F0" w14:textId="1982A257" w:rsidR="00B86345" w:rsidRPr="00F47C7B" w:rsidRDefault="00B86345" w:rsidP="00B86345">
            <w:pPr>
              <w:pStyle w:val="Default"/>
              <w:rPr>
                <w:rFonts w:ascii="Century Gothic" w:hAnsi="Century Gothic"/>
                <w:sz w:val="22"/>
                <w:szCs w:val="22"/>
              </w:rPr>
            </w:pPr>
            <w:r w:rsidRPr="00F47C7B">
              <w:rPr>
                <w:rFonts w:ascii="Century Gothic" w:hAnsi="Century Gothic"/>
                <w:sz w:val="22"/>
                <w:szCs w:val="22"/>
              </w:rPr>
              <w:t xml:space="preserve">The school teaches pupils with SEND in accordance with </w:t>
            </w:r>
            <w:r w:rsidR="00691B62" w:rsidRPr="00F47C7B">
              <w:rPr>
                <w:rFonts w:ascii="Century Gothic" w:hAnsi="Century Gothic"/>
                <w:sz w:val="22"/>
                <w:szCs w:val="22"/>
              </w:rPr>
              <w:t xml:space="preserve">our detailed Local Offer (available on the website) and </w:t>
            </w:r>
            <w:r w:rsidRPr="00F47C7B">
              <w:rPr>
                <w:rFonts w:ascii="Century Gothic" w:hAnsi="Century Gothic"/>
                <w:sz w:val="22"/>
                <w:szCs w:val="22"/>
              </w:rPr>
              <w:t>th</w:t>
            </w:r>
            <w:r w:rsidR="00691B62" w:rsidRPr="00F47C7B">
              <w:rPr>
                <w:rFonts w:ascii="Century Gothic" w:hAnsi="Century Gothic"/>
                <w:sz w:val="22"/>
                <w:szCs w:val="22"/>
              </w:rPr>
              <w:t xml:space="preserve">e </w:t>
            </w:r>
            <w:r w:rsidR="00B468D3" w:rsidRPr="00F47C7B">
              <w:rPr>
                <w:rFonts w:ascii="Century Gothic" w:hAnsi="Century Gothic"/>
                <w:sz w:val="22"/>
                <w:szCs w:val="22"/>
              </w:rPr>
              <w:t>Stockport Metropolitan Borough Council offer</w:t>
            </w:r>
            <w:r w:rsidR="00691B62" w:rsidRPr="00F47C7B">
              <w:rPr>
                <w:rFonts w:ascii="Century Gothic" w:hAnsi="Century Gothic"/>
                <w:sz w:val="22"/>
                <w:szCs w:val="22"/>
              </w:rPr>
              <w:t xml:space="preserve">.  </w:t>
            </w:r>
            <w:r w:rsidRPr="00F47C7B">
              <w:rPr>
                <w:rFonts w:ascii="Century Gothic" w:hAnsi="Century Gothic"/>
                <w:sz w:val="22"/>
                <w:szCs w:val="22"/>
              </w:rPr>
              <w:t xml:space="preserve">Children are supported in school through: </w:t>
            </w:r>
          </w:p>
          <w:p w14:paraId="73447548" w14:textId="4C571D47" w:rsidR="00B86345" w:rsidRDefault="00B86345" w:rsidP="00B86345">
            <w:pPr>
              <w:pStyle w:val="Default"/>
              <w:rPr>
                <w:rFonts w:ascii="Century Gothic" w:hAnsi="Century Gothic"/>
                <w:sz w:val="22"/>
                <w:szCs w:val="22"/>
              </w:rPr>
            </w:pPr>
            <w:r w:rsidRPr="00F47C7B">
              <w:rPr>
                <w:rFonts w:ascii="Century Gothic" w:hAnsi="Century Gothic"/>
                <w:b/>
                <w:sz w:val="22"/>
                <w:szCs w:val="22"/>
              </w:rPr>
              <w:t xml:space="preserve">Quality First Teaching - </w:t>
            </w:r>
            <w:r w:rsidRPr="00F47C7B">
              <w:rPr>
                <w:rFonts w:ascii="Century Gothic" w:hAnsi="Century Gothic"/>
                <w:sz w:val="22"/>
                <w:szCs w:val="22"/>
              </w:rPr>
              <w:t xml:space="preserve">In every class, the lessons are taught with each child’s needs in mind. Activities are </w:t>
            </w:r>
            <w:r w:rsidR="00F266BB" w:rsidRPr="00F47C7B">
              <w:rPr>
                <w:rFonts w:ascii="Century Gothic" w:hAnsi="Century Gothic"/>
                <w:sz w:val="22"/>
                <w:szCs w:val="22"/>
              </w:rPr>
              <w:t>p</w:t>
            </w:r>
            <w:r w:rsidR="008747B9" w:rsidRPr="00F47C7B">
              <w:rPr>
                <w:rFonts w:ascii="Century Gothic" w:hAnsi="Century Gothic"/>
                <w:sz w:val="22"/>
                <w:szCs w:val="22"/>
              </w:rPr>
              <w:t>ersonalised to children’s needs so that they are appropriately challenged but are able to participate at their level.</w:t>
            </w:r>
            <w:r w:rsidRPr="00F47C7B">
              <w:rPr>
                <w:rFonts w:ascii="Century Gothic" w:hAnsi="Century Gothic"/>
                <w:sz w:val="22"/>
                <w:szCs w:val="22"/>
              </w:rPr>
              <w:t xml:space="preserve"> In order to support children with SEND, </w:t>
            </w:r>
            <w:proofErr w:type="gramStart"/>
            <w:r w:rsidRPr="00F47C7B">
              <w:rPr>
                <w:rFonts w:ascii="Century Gothic" w:hAnsi="Century Gothic"/>
                <w:sz w:val="22"/>
                <w:szCs w:val="22"/>
              </w:rPr>
              <w:t>class</w:t>
            </w:r>
            <w:r w:rsidR="00F266BB" w:rsidRPr="00F47C7B">
              <w:rPr>
                <w:rFonts w:ascii="Century Gothic" w:hAnsi="Century Gothic"/>
                <w:sz w:val="22"/>
                <w:szCs w:val="22"/>
              </w:rPr>
              <w:t xml:space="preserve"> based</w:t>
            </w:r>
            <w:proofErr w:type="gramEnd"/>
            <w:r w:rsidR="00F266BB" w:rsidRPr="00F47C7B">
              <w:rPr>
                <w:rFonts w:ascii="Century Gothic" w:hAnsi="Century Gothic"/>
                <w:sz w:val="22"/>
                <w:szCs w:val="22"/>
              </w:rPr>
              <w:t xml:space="preserve"> approaches may include a</w:t>
            </w:r>
            <w:r w:rsidRPr="00F47C7B">
              <w:rPr>
                <w:rFonts w:ascii="Century Gothic" w:hAnsi="Century Gothic"/>
                <w:sz w:val="22"/>
                <w:szCs w:val="22"/>
              </w:rPr>
              <w:t>lter</w:t>
            </w:r>
            <w:r w:rsidR="00F266BB" w:rsidRPr="00F47C7B">
              <w:rPr>
                <w:rFonts w:ascii="Century Gothic" w:hAnsi="Century Gothic"/>
                <w:sz w:val="22"/>
                <w:szCs w:val="22"/>
              </w:rPr>
              <w:t>native forms of recording work, visual prompts, specialised equipment, s</w:t>
            </w:r>
            <w:r w:rsidRPr="00F47C7B">
              <w:rPr>
                <w:rFonts w:ascii="Century Gothic" w:hAnsi="Century Gothic"/>
                <w:sz w:val="22"/>
                <w:szCs w:val="22"/>
              </w:rPr>
              <w:t>mall gr</w:t>
            </w:r>
            <w:r w:rsidR="00F266BB" w:rsidRPr="00F47C7B">
              <w:rPr>
                <w:rFonts w:ascii="Century Gothic" w:hAnsi="Century Gothic"/>
                <w:sz w:val="22"/>
                <w:szCs w:val="22"/>
              </w:rPr>
              <w:t>oup or individual teaching, peer support, e</w:t>
            </w:r>
            <w:r w:rsidRPr="00F47C7B">
              <w:rPr>
                <w:rFonts w:ascii="Century Gothic" w:hAnsi="Century Gothic"/>
                <w:sz w:val="22"/>
                <w:szCs w:val="22"/>
              </w:rPr>
              <w:t>xtended time for writing/ reading/maths tasks</w:t>
            </w:r>
            <w:r w:rsidR="00F266BB" w:rsidRPr="00F47C7B">
              <w:rPr>
                <w:rFonts w:ascii="Century Gothic" w:hAnsi="Century Gothic"/>
                <w:sz w:val="22"/>
                <w:szCs w:val="22"/>
              </w:rPr>
              <w:t xml:space="preserve"> etc</w:t>
            </w:r>
            <w:r w:rsidRPr="00F47C7B">
              <w:rPr>
                <w:rFonts w:ascii="Century Gothic" w:hAnsi="Century Gothic"/>
                <w:sz w:val="22"/>
                <w:szCs w:val="22"/>
              </w:rPr>
              <w:t>.</w:t>
            </w:r>
          </w:p>
          <w:p w14:paraId="28859923" w14:textId="3D180DFC" w:rsidR="0048300F" w:rsidRPr="00F47C7B" w:rsidRDefault="0048300F" w:rsidP="0048300F">
            <w:pPr>
              <w:pStyle w:val="Default"/>
              <w:rPr>
                <w:rFonts w:ascii="Century Gothic" w:hAnsi="Century Gothic"/>
                <w:sz w:val="22"/>
                <w:szCs w:val="22"/>
              </w:rPr>
            </w:pPr>
          </w:p>
          <w:p w14:paraId="28F51694" w14:textId="073F6902" w:rsidR="00B86345" w:rsidRPr="00F47C7B" w:rsidRDefault="0048300F" w:rsidP="00B86345">
            <w:pPr>
              <w:pStyle w:val="Default"/>
              <w:rPr>
                <w:rFonts w:ascii="Century Gothic" w:hAnsi="Century Gothic"/>
                <w:sz w:val="22"/>
                <w:szCs w:val="22"/>
              </w:rPr>
            </w:pPr>
            <w:r>
              <w:rPr>
                <w:rFonts w:ascii="Century Gothic" w:hAnsi="Century Gothic"/>
                <w:b/>
                <w:sz w:val="22"/>
                <w:szCs w:val="22"/>
              </w:rPr>
              <w:t>Adaptive teaching/</w:t>
            </w:r>
            <w:r w:rsidR="00B86345" w:rsidRPr="00F47C7B">
              <w:rPr>
                <w:rFonts w:ascii="Century Gothic" w:hAnsi="Century Gothic"/>
                <w:b/>
                <w:sz w:val="22"/>
                <w:szCs w:val="22"/>
              </w:rPr>
              <w:t xml:space="preserve">Interventions - </w:t>
            </w:r>
            <w:r w:rsidR="00B86345" w:rsidRPr="00F47C7B">
              <w:rPr>
                <w:rFonts w:ascii="Century Gothic" w:hAnsi="Century Gothic"/>
                <w:sz w:val="22"/>
                <w:szCs w:val="22"/>
              </w:rPr>
              <w:t xml:space="preserve">If a child needs a higher level of support that cannot be accommodated within Quality First Teaching, small group or individual interventions may be offered. For example: </w:t>
            </w:r>
            <w:r w:rsidR="00B468D3" w:rsidRPr="00F47C7B">
              <w:rPr>
                <w:rFonts w:ascii="Century Gothic" w:hAnsi="Century Gothic"/>
                <w:sz w:val="22"/>
                <w:szCs w:val="22"/>
              </w:rPr>
              <w:t>Essential Letters and Sounds phonics</w:t>
            </w:r>
            <w:r w:rsidR="00F266BB" w:rsidRPr="00F47C7B">
              <w:rPr>
                <w:rFonts w:ascii="Century Gothic" w:hAnsi="Century Gothic"/>
                <w:sz w:val="22"/>
                <w:szCs w:val="22"/>
              </w:rPr>
              <w:t xml:space="preserve">, </w:t>
            </w:r>
            <w:r w:rsidR="00B468D3" w:rsidRPr="00F47C7B">
              <w:rPr>
                <w:rFonts w:ascii="Century Gothic" w:hAnsi="Century Gothic"/>
                <w:sz w:val="22"/>
                <w:szCs w:val="22"/>
              </w:rPr>
              <w:t>Motors kills United a fine motor/</w:t>
            </w:r>
            <w:r w:rsidR="00F266BB" w:rsidRPr="00F47C7B">
              <w:rPr>
                <w:rFonts w:ascii="Century Gothic" w:hAnsi="Century Gothic"/>
                <w:sz w:val="22"/>
                <w:szCs w:val="22"/>
              </w:rPr>
              <w:t>h</w:t>
            </w:r>
            <w:r w:rsidR="00B86345" w:rsidRPr="00F47C7B">
              <w:rPr>
                <w:rFonts w:ascii="Century Gothic" w:hAnsi="Century Gothic"/>
                <w:sz w:val="22"/>
                <w:szCs w:val="22"/>
              </w:rPr>
              <w:t xml:space="preserve">andwriting </w:t>
            </w:r>
            <w:r w:rsidR="008747B9" w:rsidRPr="00F47C7B">
              <w:rPr>
                <w:rFonts w:ascii="Century Gothic" w:hAnsi="Century Gothic"/>
                <w:sz w:val="22"/>
                <w:szCs w:val="22"/>
              </w:rPr>
              <w:t>programme</w:t>
            </w:r>
            <w:r w:rsidR="00F266BB" w:rsidRPr="00F47C7B">
              <w:rPr>
                <w:rFonts w:ascii="Century Gothic" w:hAnsi="Century Gothic"/>
                <w:sz w:val="22"/>
                <w:szCs w:val="22"/>
              </w:rPr>
              <w:t>, personalised targeted reading, t</w:t>
            </w:r>
            <w:r w:rsidR="00B86345" w:rsidRPr="00F47C7B">
              <w:rPr>
                <w:rFonts w:ascii="Century Gothic" w:hAnsi="Century Gothic"/>
                <w:sz w:val="22"/>
                <w:szCs w:val="22"/>
              </w:rPr>
              <w:t>argete</w:t>
            </w:r>
            <w:r w:rsidR="00691B62" w:rsidRPr="00F47C7B">
              <w:rPr>
                <w:rFonts w:ascii="Century Gothic" w:hAnsi="Century Gothic"/>
                <w:sz w:val="22"/>
                <w:szCs w:val="22"/>
              </w:rPr>
              <w:t>d short term maths intervention, t</w:t>
            </w:r>
            <w:r w:rsidR="00B86345" w:rsidRPr="00F47C7B">
              <w:rPr>
                <w:rFonts w:ascii="Century Gothic" w:hAnsi="Century Gothic"/>
                <w:sz w:val="22"/>
                <w:szCs w:val="22"/>
              </w:rPr>
              <w:t>argeted short term writing in</w:t>
            </w:r>
            <w:r w:rsidR="00691B62" w:rsidRPr="00F47C7B">
              <w:rPr>
                <w:rFonts w:ascii="Century Gothic" w:hAnsi="Century Gothic"/>
                <w:sz w:val="22"/>
                <w:szCs w:val="22"/>
              </w:rPr>
              <w:t>tervention</w:t>
            </w:r>
            <w:r w:rsidR="008747B9" w:rsidRPr="00F47C7B">
              <w:rPr>
                <w:rFonts w:ascii="Century Gothic" w:hAnsi="Century Gothic"/>
                <w:sz w:val="22"/>
                <w:szCs w:val="22"/>
              </w:rPr>
              <w:t>, nurture sessions.</w:t>
            </w:r>
          </w:p>
          <w:p w14:paraId="5D6FEFB9" w14:textId="77777777" w:rsidR="00691B62" w:rsidRPr="00F47C7B" w:rsidRDefault="00691B62" w:rsidP="00B86345">
            <w:pPr>
              <w:pStyle w:val="Default"/>
              <w:rPr>
                <w:rFonts w:ascii="Century Gothic" w:hAnsi="Century Gothic"/>
                <w:sz w:val="22"/>
                <w:szCs w:val="22"/>
              </w:rPr>
            </w:pPr>
          </w:p>
          <w:p w14:paraId="54409A80" w14:textId="5991E04F" w:rsidR="00636DE5" w:rsidRPr="00F47C7B" w:rsidRDefault="00B86345" w:rsidP="00B86345">
            <w:pPr>
              <w:pStyle w:val="Default"/>
              <w:rPr>
                <w:rFonts w:ascii="Century Gothic" w:hAnsi="Century Gothic"/>
                <w:sz w:val="22"/>
                <w:szCs w:val="22"/>
              </w:rPr>
            </w:pPr>
            <w:r w:rsidRPr="00F47C7B">
              <w:rPr>
                <w:rFonts w:ascii="Century Gothic" w:hAnsi="Century Gothic"/>
                <w:b/>
                <w:sz w:val="22"/>
                <w:szCs w:val="22"/>
              </w:rPr>
              <w:t xml:space="preserve">Outside Agencies - </w:t>
            </w:r>
            <w:r w:rsidRPr="00F47C7B">
              <w:rPr>
                <w:rFonts w:ascii="Century Gothic" w:hAnsi="Century Gothic"/>
                <w:sz w:val="22"/>
                <w:szCs w:val="22"/>
              </w:rPr>
              <w:t>For those with significant or complex needs, the school seeks the advice of specialists</w:t>
            </w:r>
            <w:r w:rsidR="00691B62" w:rsidRPr="00F47C7B">
              <w:rPr>
                <w:rFonts w:ascii="Century Gothic" w:hAnsi="Century Gothic"/>
                <w:sz w:val="22"/>
                <w:szCs w:val="22"/>
              </w:rPr>
              <w:t xml:space="preserve"> such as an Educational Psychologist, Speech and Language Therapist,</w:t>
            </w:r>
            <w:r w:rsidRPr="00F47C7B">
              <w:rPr>
                <w:rFonts w:ascii="Century Gothic" w:hAnsi="Century Gothic"/>
                <w:sz w:val="22"/>
                <w:szCs w:val="22"/>
              </w:rPr>
              <w:t xml:space="preserve"> Child an</w:t>
            </w:r>
            <w:r w:rsidR="00691B62" w:rsidRPr="00F47C7B">
              <w:rPr>
                <w:rFonts w:ascii="Century Gothic" w:hAnsi="Century Gothic"/>
                <w:sz w:val="22"/>
                <w:szCs w:val="22"/>
              </w:rPr>
              <w:t>d Adolescent Mental Health Team,</w:t>
            </w:r>
            <w:r w:rsidRPr="00F47C7B">
              <w:rPr>
                <w:rFonts w:ascii="Century Gothic" w:hAnsi="Century Gothic"/>
                <w:sz w:val="22"/>
                <w:szCs w:val="22"/>
              </w:rPr>
              <w:t xml:space="preserve"> Occupational Thera</w:t>
            </w:r>
            <w:r w:rsidR="00691B62" w:rsidRPr="00F47C7B">
              <w:rPr>
                <w:rFonts w:ascii="Century Gothic" w:hAnsi="Century Gothic"/>
                <w:sz w:val="22"/>
                <w:szCs w:val="22"/>
              </w:rPr>
              <w:t xml:space="preserve">pist; </w:t>
            </w:r>
            <w:r w:rsidR="0048300F">
              <w:rPr>
                <w:rFonts w:ascii="Century Gothic" w:hAnsi="Century Gothic"/>
                <w:sz w:val="22"/>
                <w:szCs w:val="22"/>
              </w:rPr>
              <w:t xml:space="preserve">Neurodivergence </w:t>
            </w:r>
            <w:r w:rsidR="00691B62" w:rsidRPr="00F47C7B">
              <w:rPr>
                <w:rFonts w:ascii="Century Gothic" w:hAnsi="Century Gothic"/>
                <w:sz w:val="22"/>
                <w:szCs w:val="22"/>
              </w:rPr>
              <w:t>Team</w:t>
            </w:r>
            <w:r w:rsidR="00B468D3" w:rsidRPr="00F47C7B">
              <w:rPr>
                <w:rFonts w:ascii="Century Gothic" w:hAnsi="Century Gothic"/>
                <w:sz w:val="22"/>
                <w:szCs w:val="22"/>
              </w:rPr>
              <w:t xml:space="preserve"> </w:t>
            </w:r>
            <w:r w:rsidR="00691B62" w:rsidRPr="00F47C7B">
              <w:rPr>
                <w:rFonts w:ascii="Century Gothic" w:hAnsi="Century Gothic"/>
                <w:sz w:val="22"/>
                <w:szCs w:val="22"/>
              </w:rPr>
              <w:t xml:space="preserve">and </w:t>
            </w:r>
            <w:r w:rsidR="00B468D3" w:rsidRPr="00F47C7B">
              <w:rPr>
                <w:rFonts w:ascii="Century Gothic" w:hAnsi="Century Gothic"/>
                <w:sz w:val="22"/>
                <w:szCs w:val="22"/>
              </w:rPr>
              <w:t xml:space="preserve">Community </w:t>
            </w:r>
            <w:r w:rsidR="00691B62" w:rsidRPr="00F47C7B">
              <w:rPr>
                <w:rFonts w:ascii="Century Gothic" w:hAnsi="Century Gothic"/>
                <w:sz w:val="22"/>
                <w:szCs w:val="22"/>
              </w:rPr>
              <w:t>Paediatrician.</w:t>
            </w:r>
            <w:r w:rsidR="00B468D3" w:rsidRPr="00F47C7B">
              <w:rPr>
                <w:rFonts w:ascii="Century Gothic" w:hAnsi="Century Gothic"/>
                <w:sz w:val="22"/>
                <w:szCs w:val="22"/>
              </w:rPr>
              <w:t xml:space="preserve"> </w:t>
            </w:r>
          </w:p>
          <w:p w14:paraId="4D73F46B" w14:textId="77777777" w:rsidR="00B86345" w:rsidRPr="00F47C7B" w:rsidRDefault="00B86345" w:rsidP="00B86345">
            <w:pPr>
              <w:pStyle w:val="Default"/>
              <w:rPr>
                <w:rFonts w:ascii="Century Gothic" w:hAnsi="Century Gothic"/>
                <w:sz w:val="22"/>
                <w:szCs w:val="22"/>
              </w:rPr>
            </w:pPr>
          </w:p>
          <w:p w14:paraId="37E4A8D2" w14:textId="5F91AE5A" w:rsidR="008A612A" w:rsidRPr="00F47C7B" w:rsidRDefault="00B86345" w:rsidP="00B86345">
            <w:pPr>
              <w:pStyle w:val="Default"/>
              <w:rPr>
                <w:rFonts w:ascii="Century Gothic" w:hAnsi="Century Gothic"/>
                <w:sz w:val="22"/>
                <w:szCs w:val="22"/>
              </w:rPr>
            </w:pPr>
            <w:r w:rsidRPr="00F47C7B">
              <w:rPr>
                <w:rFonts w:ascii="Century Gothic" w:hAnsi="Century Gothic"/>
                <w:sz w:val="22"/>
                <w:szCs w:val="22"/>
              </w:rPr>
              <w:t>Where additional levels of support are required, a personalised support plan is created, which will outline the provision available to each child and will be available to parents/carers. In addition, parents/carers will be fully involved in the planning of support for their child and will have the opportunity to discuss their child’s progress at regular parent/teacher meetings. There is also an opportunity to contact the school SEN</w:t>
            </w:r>
            <w:r w:rsidR="00540A32">
              <w:rPr>
                <w:rFonts w:ascii="Century Gothic" w:hAnsi="Century Gothic"/>
                <w:sz w:val="22"/>
                <w:szCs w:val="22"/>
              </w:rPr>
              <w:t>D</w:t>
            </w:r>
            <w:r w:rsidRPr="00F47C7B">
              <w:rPr>
                <w:rFonts w:ascii="Century Gothic" w:hAnsi="Century Gothic"/>
                <w:sz w:val="22"/>
                <w:szCs w:val="22"/>
              </w:rPr>
              <w:t xml:space="preserve">CO </w:t>
            </w:r>
            <w:r w:rsidR="00C93BB7" w:rsidRPr="00F47C7B">
              <w:rPr>
                <w:rFonts w:ascii="Century Gothic" w:hAnsi="Century Gothic"/>
                <w:sz w:val="22"/>
                <w:szCs w:val="22"/>
              </w:rPr>
              <w:t xml:space="preserve">team </w:t>
            </w:r>
            <w:r w:rsidRPr="00F47C7B">
              <w:rPr>
                <w:rFonts w:ascii="Century Gothic" w:hAnsi="Century Gothic"/>
                <w:sz w:val="22"/>
                <w:szCs w:val="22"/>
              </w:rPr>
              <w:t xml:space="preserve">via </w:t>
            </w:r>
            <w:r w:rsidR="00B468D3" w:rsidRPr="00F47C7B">
              <w:rPr>
                <w:rFonts w:ascii="Century Gothic" w:hAnsi="Century Gothic"/>
                <w:sz w:val="22"/>
                <w:szCs w:val="22"/>
              </w:rPr>
              <w:t>the school office</w:t>
            </w:r>
            <w:r w:rsidRPr="00F47C7B">
              <w:rPr>
                <w:rFonts w:ascii="Century Gothic" w:hAnsi="Century Gothic"/>
                <w:sz w:val="22"/>
                <w:szCs w:val="22"/>
              </w:rPr>
              <w:t xml:space="preserve"> to</w:t>
            </w:r>
            <w:r w:rsidR="00B468D3" w:rsidRPr="00F47C7B">
              <w:rPr>
                <w:rFonts w:ascii="Century Gothic" w:hAnsi="Century Gothic"/>
                <w:sz w:val="22"/>
                <w:szCs w:val="22"/>
              </w:rPr>
              <w:t xml:space="preserve"> make an appointment to</w:t>
            </w:r>
            <w:r w:rsidRPr="00F47C7B">
              <w:rPr>
                <w:rFonts w:ascii="Century Gothic" w:hAnsi="Century Gothic"/>
                <w:sz w:val="22"/>
                <w:szCs w:val="22"/>
              </w:rPr>
              <w:t xml:space="preserve"> discuss pupil needs in more detail. </w:t>
            </w:r>
          </w:p>
          <w:p w14:paraId="5A2D576E" w14:textId="77777777" w:rsidR="00691B62" w:rsidRPr="00F47C7B" w:rsidRDefault="00691B62" w:rsidP="00B86345">
            <w:pPr>
              <w:pStyle w:val="Default"/>
              <w:rPr>
                <w:rFonts w:ascii="Century Gothic" w:hAnsi="Century Gothic"/>
                <w:sz w:val="22"/>
                <w:szCs w:val="22"/>
              </w:rPr>
            </w:pPr>
          </w:p>
          <w:p w14:paraId="187FFA52" w14:textId="71D90617" w:rsidR="00691B62" w:rsidRPr="00F47C7B" w:rsidRDefault="00691B62" w:rsidP="00B86345">
            <w:pPr>
              <w:pStyle w:val="Default"/>
              <w:rPr>
                <w:rFonts w:ascii="Century Gothic" w:hAnsi="Century Gothic"/>
                <w:sz w:val="22"/>
                <w:szCs w:val="22"/>
              </w:rPr>
            </w:pPr>
            <w:r w:rsidRPr="00F47C7B">
              <w:rPr>
                <w:rFonts w:ascii="Century Gothic" w:hAnsi="Century Gothic"/>
                <w:sz w:val="22"/>
                <w:szCs w:val="22"/>
              </w:rPr>
              <w:t xml:space="preserve">For a child with complex SEN needs the school will work collaboratively with parents and outside agencies to </w:t>
            </w:r>
            <w:proofErr w:type="gramStart"/>
            <w:r w:rsidRPr="00F47C7B">
              <w:rPr>
                <w:rFonts w:ascii="Century Gothic" w:hAnsi="Century Gothic"/>
                <w:sz w:val="22"/>
                <w:szCs w:val="22"/>
              </w:rPr>
              <w:t>submit an application</w:t>
            </w:r>
            <w:proofErr w:type="gramEnd"/>
            <w:r w:rsidRPr="00F47C7B">
              <w:rPr>
                <w:rFonts w:ascii="Century Gothic" w:hAnsi="Century Gothic"/>
                <w:sz w:val="22"/>
                <w:szCs w:val="22"/>
              </w:rPr>
              <w:t xml:space="preserve"> for an Educational Health Care Plan </w:t>
            </w:r>
            <w:r w:rsidR="00540A32">
              <w:rPr>
                <w:rFonts w:ascii="Century Gothic" w:hAnsi="Century Gothic"/>
                <w:sz w:val="22"/>
                <w:szCs w:val="22"/>
              </w:rPr>
              <w:t xml:space="preserve">(EHCP) </w:t>
            </w:r>
            <w:r w:rsidRPr="00F47C7B">
              <w:rPr>
                <w:rFonts w:ascii="Century Gothic" w:hAnsi="Century Gothic"/>
                <w:sz w:val="22"/>
                <w:szCs w:val="22"/>
              </w:rPr>
              <w:t>assessment to the local authority to further support the child going forward with their education.</w:t>
            </w:r>
          </w:p>
          <w:p w14:paraId="00B2C9B9" w14:textId="77777777" w:rsidR="00B86345" w:rsidRPr="00F47C7B" w:rsidRDefault="00B86345" w:rsidP="00B86345">
            <w:pPr>
              <w:pStyle w:val="Default"/>
              <w:rPr>
                <w:rFonts w:ascii="Century Gothic" w:hAnsi="Century Gothic"/>
                <w:sz w:val="22"/>
                <w:szCs w:val="22"/>
              </w:rPr>
            </w:pPr>
          </w:p>
        </w:tc>
      </w:tr>
      <w:tr w:rsidR="00503EB5" w:rsidRPr="00F47C7B" w14:paraId="1C954464" w14:textId="77777777" w:rsidTr="008A612A">
        <w:tc>
          <w:tcPr>
            <w:tcW w:w="10456" w:type="dxa"/>
            <w:gridSpan w:val="2"/>
          </w:tcPr>
          <w:p w14:paraId="7C9FE15A" w14:textId="77777777" w:rsidR="00503EB5" w:rsidRPr="00F47C7B" w:rsidRDefault="00503EB5" w:rsidP="008A612A">
            <w:pPr>
              <w:pStyle w:val="Default"/>
              <w:rPr>
                <w:rFonts w:ascii="Century Gothic" w:hAnsi="Century Gothic"/>
                <w:b/>
                <w:sz w:val="20"/>
                <w:szCs w:val="20"/>
              </w:rPr>
            </w:pPr>
            <w:r w:rsidRPr="00F47C7B">
              <w:rPr>
                <w:rFonts w:ascii="Century Gothic" w:hAnsi="Century Gothic"/>
                <w:b/>
                <w:sz w:val="20"/>
                <w:szCs w:val="20"/>
              </w:rPr>
              <w:t xml:space="preserve">We enable pupils with SEN to engage in the activities of the school, together with children who do not have SEN, in the following ways: </w:t>
            </w:r>
          </w:p>
        </w:tc>
      </w:tr>
      <w:tr w:rsidR="00503EB5" w:rsidRPr="00F47C7B" w14:paraId="36E7535F" w14:textId="77777777" w:rsidTr="008A612A">
        <w:tc>
          <w:tcPr>
            <w:tcW w:w="10456" w:type="dxa"/>
            <w:gridSpan w:val="2"/>
          </w:tcPr>
          <w:p w14:paraId="256D6C33" w14:textId="77777777" w:rsidR="00503EB5" w:rsidRPr="00F47C7B" w:rsidRDefault="00503EB5" w:rsidP="00503EB5">
            <w:pPr>
              <w:pStyle w:val="Default"/>
              <w:rPr>
                <w:rFonts w:ascii="Century Gothic" w:hAnsi="Century Gothic"/>
                <w:sz w:val="22"/>
                <w:szCs w:val="22"/>
              </w:rPr>
            </w:pPr>
            <w:r w:rsidRPr="00F47C7B">
              <w:rPr>
                <w:rFonts w:ascii="Century Gothic" w:hAnsi="Century Gothic"/>
                <w:sz w:val="22"/>
                <w:szCs w:val="22"/>
              </w:rPr>
              <w:t xml:space="preserve">The school will always make all reasonable adjustments to ensure that all pupils with SEND can take part in all whole school activities, as well as activities which enhance the wider life of the school. This could include additional or different resources or equipment, changes to the environment, additional or specialist staffing and individual risk assessments. </w:t>
            </w:r>
          </w:p>
          <w:p w14:paraId="71DC9905" w14:textId="77777777" w:rsidR="00503EB5" w:rsidRPr="00F47C7B" w:rsidRDefault="00503EB5" w:rsidP="008A612A">
            <w:pPr>
              <w:pStyle w:val="Default"/>
              <w:rPr>
                <w:rFonts w:ascii="Century Gothic" w:hAnsi="Century Gothic"/>
                <w:sz w:val="22"/>
                <w:szCs w:val="22"/>
              </w:rPr>
            </w:pPr>
          </w:p>
        </w:tc>
      </w:tr>
      <w:tr w:rsidR="00503EB5" w:rsidRPr="00F47C7B" w14:paraId="48EBC513" w14:textId="77777777" w:rsidTr="008A612A">
        <w:tc>
          <w:tcPr>
            <w:tcW w:w="10456" w:type="dxa"/>
            <w:gridSpan w:val="2"/>
          </w:tcPr>
          <w:p w14:paraId="63763568" w14:textId="77777777" w:rsidR="00503EB5" w:rsidRPr="00F47C7B" w:rsidRDefault="00503EB5" w:rsidP="008A612A">
            <w:pPr>
              <w:pStyle w:val="Default"/>
              <w:rPr>
                <w:rFonts w:ascii="Century Gothic" w:hAnsi="Century Gothic"/>
                <w:b/>
                <w:sz w:val="20"/>
                <w:szCs w:val="20"/>
              </w:rPr>
            </w:pPr>
            <w:r w:rsidRPr="00F47C7B">
              <w:rPr>
                <w:rFonts w:ascii="Century Gothic" w:hAnsi="Century Gothic"/>
                <w:b/>
                <w:sz w:val="20"/>
                <w:szCs w:val="20"/>
              </w:rPr>
              <w:t xml:space="preserve">The following emotional, mental and social support is available for pupils with SEN: </w:t>
            </w:r>
          </w:p>
        </w:tc>
      </w:tr>
      <w:tr w:rsidR="00503EB5" w:rsidRPr="00F47C7B" w14:paraId="70326E0F" w14:textId="77777777" w:rsidTr="008A612A">
        <w:tc>
          <w:tcPr>
            <w:tcW w:w="10456" w:type="dxa"/>
            <w:gridSpan w:val="2"/>
          </w:tcPr>
          <w:p w14:paraId="12FF88DE" w14:textId="526E77BE" w:rsidR="00503EB5" w:rsidRPr="00F47C7B" w:rsidRDefault="00B468D3" w:rsidP="00B468D3">
            <w:pPr>
              <w:pStyle w:val="Default"/>
              <w:rPr>
                <w:rFonts w:ascii="Century Gothic" w:hAnsi="Century Gothic"/>
                <w:sz w:val="22"/>
                <w:szCs w:val="22"/>
              </w:rPr>
            </w:pPr>
            <w:r w:rsidRPr="00F47C7B">
              <w:rPr>
                <w:rFonts w:ascii="Century Gothic" w:hAnsi="Century Gothic"/>
                <w:sz w:val="22"/>
                <w:szCs w:val="22"/>
              </w:rPr>
              <w:t>St. Mary’s</w:t>
            </w:r>
            <w:r w:rsidR="00C56B8E" w:rsidRPr="00F47C7B">
              <w:rPr>
                <w:rFonts w:ascii="Century Gothic" w:hAnsi="Century Gothic"/>
                <w:sz w:val="22"/>
                <w:szCs w:val="22"/>
              </w:rPr>
              <w:t xml:space="preserve"> is committed to being an emotionally healthy school, with emotional health and mental well-being an integral part of the school curriculum.  </w:t>
            </w:r>
            <w:r w:rsidR="0048300F">
              <w:rPr>
                <w:rFonts w:ascii="Century Gothic" w:hAnsi="Century Gothic"/>
                <w:sz w:val="22"/>
                <w:szCs w:val="22"/>
              </w:rPr>
              <w:t>Identified s</w:t>
            </w:r>
            <w:r w:rsidR="00C56B8E" w:rsidRPr="00F47C7B">
              <w:rPr>
                <w:rFonts w:ascii="Century Gothic" w:hAnsi="Century Gothic"/>
                <w:sz w:val="22"/>
                <w:szCs w:val="22"/>
              </w:rPr>
              <w:t xml:space="preserve">taff have received specialist training from </w:t>
            </w:r>
            <w:r w:rsidRPr="00F47C7B">
              <w:rPr>
                <w:rFonts w:ascii="Century Gothic" w:hAnsi="Century Gothic"/>
                <w:sz w:val="22"/>
                <w:szCs w:val="22"/>
              </w:rPr>
              <w:t xml:space="preserve">E.L.S.A (emotional literacy) and Primary Jigsaw </w:t>
            </w:r>
            <w:r w:rsidR="00C56B8E" w:rsidRPr="00F47C7B">
              <w:rPr>
                <w:rFonts w:ascii="Century Gothic" w:hAnsi="Century Gothic"/>
                <w:sz w:val="22"/>
                <w:szCs w:val="22"/>
              </w:rPr>
              <w:t xml:space="preserve">to deliver bespoke interventions around emotional health and </w:t>
            </w:r>
            <w:r w:rsidR="00B2754F" w:rsidRPr="00F47C7B">
              <w:rPr>
                <w:rFonts w:ascii="Century Gothic" w:hAnsi="Century Gothic"/>
                <w:sz w:val="22"/>
                <w:szCs w:val="22"/>
              </w:rPr>
              <w:t>well-being</w:t>
            </w:r>
            <w:r w:rsidR="00C56B8E" w:rsidRPr="00F47C7B">
              <w:rPr>
                <w:rFonts w:ascii="Century Gothic" w:hAnsi="Century Gothic"/>
                <w:sz w:val="22"/>
                <w:szCs w:val="22"/>
              </w:rPr>
              <w:t xml:space="preserve">.  </w:t>
            </w:r>
            <w:r w:rsidR="00503EB5" w:rsidRPr="00F47C7B">
              <w:rPr>
                <w:rFonts w:ascii="Century Gothic" w:hAnsi="Century Gothic"/>
                <w:sz w:val="22"/>
                <w:szCs w:val="22"/>
              </w:rPr>
              <w:t xml:space="preserve">The school </w:t>
            </w:r>
            <w:r w:rsidR="00C56B8E" w:rsidRPr="00F47C7B">
              <w:rPr>
                <w:rFonts w:ascii="Century Gothic" w:hAnsi="Century Gothic"/>
                <w:sz w:val="22"/>
                <w:szCs w:val="22"/>
              </w:rPr>
              <w:t xml:space="preserve">also </w:t>
            </w:r>
            <w:r w:rsidR="00503EB5" w:rsidRPr="00F47C7B">
              <w:rPr>
                <w:rFonts w:ascii="Century Gothic" w:hAnsi="Century Gothic"/>
                <w:sz w:val="22"/>
                <w:szCs w:val="22"/>
              </w:rPr>
              <w:t xml:space="preserve">works with the Child and Adolescent Mental Health Service to gain advice and support wherever necessary. The </w:t>
            </w:r>
            <w:r w:rsidRPr="00F47C7B">
              <w:rPr>
                <w:rFonts w:ascii="Century Gothic" w:hAnsi="Century Gothic"/>
                <w:sz w:val="22"/>
                <w:szCs w:val="22"/>
              </w:rPr>
              <w:t>Headteacher,</w:t>
            </w:r>
            <w:r w:rsidR="00503EB5" w:rsidRPr="00F47C7B">
              <w:rPr>
                <w:rFonts w:ascii="Century Gothic" w:hAnsi="Century Gothic"/>
                <w:sz w:val="22"/>
                <w:szCs w:val="22"/>
              </w:rPr>
              <w:t xml:space="preserve"> SENCO</w:t>
            </w:r>
            <w:r w:rsidR="00C93BB7" w:rsidRPr="00F47C7B">
              <w:rPr>
                <w:rFonts w:ascii="Century Gothic" w:hAnsi="Century Gothic"/>
                <w:sz w:val="22"/>
                <w:szCs w:val="22"/>
              </w:rPr>
              <w:t xml:space="preserve"> team</w:t>
            </w:r>
            <w:r w:rsidR="00503EB5" w:rsidRPr="00F47C7B">
              <w:rPr>
                <w:rFonts w:ascii="Century Gothic" w:hAnsi="Century Gothic"/>
                <w:sz w:val="22"/>
                <w:szCs w:val="22"/>
              </w:rPr>
              <w:t xml:space="preserve"> and classteachers also work closely with parents/carers in order to gain a clear picture of each child’s needs. </w:t>
            </w:r>
          </w:p>
        </w:tc>
      </w:tr>
      <w:tr w:rsidR="00503EB5" w:rsidRPr="00F47C7B" w14:paraId="156295AA" w14:textId="77777777" w:rsidTr="008A612A">
        <w:tc>
          <w:tcPr>
            <w:tcW w:w="10456" w:type="dxa"/>
            <w:gridSpan w:val="2"/>
          </w:tcPr>
          <w:p w14:paraId="59B5253E" w14:textId="1DDEA5CC" w:rsidR="00503EB5" w:rsidRPr="00F47C7B" w:rsidRDefault="00984631" w:rsidP="008A612A">
            <w:pPr>
              <w:pStyle w:val="Default"/>
              <w:rPr>
                <w:rFonts w:ascii="Century Gothic" w:hAnsi="Century Gothic" w:cs="Arial"/>
                <w:sz w:val="20"/>
                <w:szCs w:val="20"/>
              </w:rPr>
            </w:pPr>
            <w:r w:rsidRPr="00F47C7B">
              <w:rPr>
                <w:rFonts w:ascii="Century Gothic" w:hAnsi="Century Gothic" w:cs="Arial"/>
                <w:b/>
                <w:sz w:val="20"/>
                <w:szCs w:val="20"/>
              </w:rPr>
              <w:t xml:space="preserve">SEN team </w:t>
            </w:r>
          </w:p>
        </w:tc>
      </w:tr>
      <w:tr w:rsidR="00984631" w:rsidRPr="00F47C7B" w14:paraId="4AA30F3B" w14:textId="77777777" w:rsidTr="00540A32">
        <w:trPr>
          <w:trHeight w:val="280"/>
        </w:trPr>
        <w:tc>
          <w:tcPr>
            <w:tcW w:w="6130" w:type="dxa"/>
          </w:tcPr>
          <w:p w14:paraId="021461F2" w14:textId="22C7A1AA" w:rsidR="00984631" w:rsidRPr="00F47C7B" w:rsidRDefault="00984631" w:rsidP="008A612A">
            <w:pPr>
              <w:pStyle w:val="Default"/>
              <w:rPr>
                <w:rFonts w:ascii="Century Gothic" w:hAnsi="Century Gothic"/>
                <w:sz w:val="22"/>
                <w:szCs w:val="22"/>
              </w:rPr>
            </w:pPr>
            <w:proofErr w:type="spellStart"/>
            <w:r w:rsidRPr="00F47C7B">
              <w:rPr>
                <w:rFonts w:ascii="Century Gothic" w:hAnsi="Century Gothic"/>
                <w:sz w:val="22"/>
                <w:szCs w:val="22"/>
              </w:rPr>
              <w:t>SEN</w:t>
            </w:r>
            <w:r w:rsidR="00540A32">
              <w:rPr>
                <w:rFonts w:ascii="Century Gothic" w:hAnsi="Century Gothic"/>
                <w:sz w:val="22"/>
                <w:szCs w:val="22"/>
              </w:rPr>
              <w:t>D</w:t>
            </w:r>
            <w:r w:rsidRPr="00F47C7B">
              <w:rPr>
                <w:rFonts w:ascii="Century Gothic" w:hAnsi="Century Gothic"/>
                <w:sz w:val="22"/>
                <w:szCs w:val="22"/>
              </w:rPr>
              <w:t>Co</w:t>
            </w:r>
            <w:proofErr w:type="spellEnd"/>
            <w:r w:rsidR="00540A32">
              <w:rPr>
                <w:rFonts w:ascii="Century Gothic" w:hAnsi="Century Gothic"/>
                <w:sz w:val="22"/>
                <w:szCs w:val="22"/>
              </w:rPr>
              <w:t xml:space="preserve"> (Special and Educational Needs and Disability Co-ordinator</w:t>
            </w:r>
            <w:r w:rsidRPr="00F47C7B">
              <w:rPr>
                <w:rFonts w:ascii="Century Gothic" w:hAnsi="Century Gothic"/>
                <w:sz w:val="22"/>
                <w:szCs w:val="22"/>
              </w:rPr>
              <w:t xml:space="preserve">    </w:t>
            </w:r>
          </w:p>
        </w:tc>
        <w:tc>
          <w:tcPr>
            <w:tcW w:w="4326" w:type="dxa"/>
          </w:tcPr>
          <w:p w14:paraId="62FE2374" w14:textId="742D5410" w:rsidR="00984631" w:rsidRPr="00F47C7B" w:rsidRDefault="00B468D3" w:rsidP="003C7BC9">
            <w:pPr>
              <w:pStyle w:val="Default"/>
              <w:rPr>
                <w:rFonts w:ascii="Century Gothic" w:hAnsi="Century Gothic"/>
                <w:sz w:val="22"/>
                <w:szCs w:val="22"/>
              </w:rPr>
            </w:pPr>
            <w:r w:rsidRPr="00F47C7B">
              <w:rPr>
                <w:rFonts w:ascii="Century Gothic" w:hAnsi="Century Gothic"/>
                <w:sz w:val="22"/>
                <w:szCs w:val="22"/>
              </w:rPr>
              <w:t>Helen Anstey</w:t>
            </w:r>
          </w:p>
        </w:tc>
      </w:tr>
      <w:tr w:rsidR="00503EB5" w:rsidRPr="00F47C7B" w14:paraId="3BE42B74" w14:textId="77777777" w:rsidTr="00540A32">
        <w:trPr>
          <w:trHeight w:val="280"/>
        </w:trPr>
        <w:tc>
          <w:tcPr>
            <w:tcW w:w="6130" w:type="dxa"/>
          </w:tcPr>
          <w:p w14:paraId="6C8C1F1A" w14:textId="284A96F9" w:rsidR="00503EB5" w:rsidRPr="00F47C7B" w:rsidRDefault="00B468D3" w:rsidP="008A612A">
            <w:pPr>
              <w:pStyle w:val="Default"/>
              <w:rPr>
                <w:rFonts w:ascii="Century Gothic" w:hAnsi="Century Gothic"/>
                <w:sz w:val="22"/>
                <w:szCs w:val="22"/>
              </w:rPr>
            </w:pPr>
            <w:r w:rsidRPr="00F47C7B">
              <w:rPr>
                <w:rFonts w:ascii="Century Gothic" w:hAnsi="Century Gothic"/>
                <w:sz w:val="22"/>
                <w:szCs w:val="22"/>
              </w:rPr>
              <w:t>Learning Mentor</w:t>
            </w:r>
          </w:p>
        </w:tc>
        <w:tc>
          <w:tcPr>
            <w:tcW w:w="4326" w:type="dxa"/>
          </w:tcPr>
          <w:p w14:paraId="56920C06" w14:textId="0F4EAB47" w:rsidR="00503EB5" w:rsidRPr="00F47C7B" w:rsidRDefault="00B468D3" w:rsidP="003C7BC9">
            <w:pPr>
              <w:pStyle w:val="Default"/>
              <w:rPr>
                <w:rFonts w:ascii="Century Gothic" w:hAnsi="Century Gothic"/>
                <w:sz w:val="22"/>
                <w:szCs w:val="22"/>
              </w:rPr>
            </w:pPr>
            <w:r w:rsidRPr="00F47C7B">
              <w:rPr>
                <w:rFonts w:ascii="Century Gothic" w:hAnsi="Century Gothic"/>
                <w:sz w:val="22"/>
                <w:szCs w:val="22"/>
              </w:rPr>
              <w:t>Selina Hadfield</w:t>
            </w:r>
            <w:r w:rsidR="00984631" w:rsidRPr="00F47C7B">
              <w:rPr>
                <w:rFonts w:ascii="Century Gothic" w:hAnsi="Century Gothic"/>
                <w:sz w:val="22"/>
                <w:szCs w:val="22"/>
              </w:rPr>
              <w:t xml:space="preserve"> </w:t>
            </w:r>
          </w:p>
        </w:tc>
      </w:tr>
      <w:tr w:rsidR="00503EB5" w:rsidRPr="00F47C7B" w14:paraId="330D3978" w14:textId="77777777" w:rsidTr="00540A32">
        <w:trPr>
          <w:trHeight w:val="277"/>
        </w:trPr>
        <w:tc>
          <w:tcPr>
            <w:tcW w:w="6130" w:type="dxa"/>
          </w:tcPr>
          <w:p w14:paraId="3B63E2D9" w14:textId="258FAC08" w:rsidR="00503EB5" w:rsidRPr="00F47C7B" w:rsidRDefault="00B468D3" w:rsidP="008A612A">
            <w:pPr>
              <w:pStyle w:val="Default"/>
              <w:rPr>
                <w:rFonts w:ascii="Century Gothic" w:hAnsi="Century Gothic"/>
                <w:sz w:val="22"/>
                <w:szCs w:val="22"/>
              </w:rPr>
            </w:pPr>
            <w:r w:rsidRPr="00F47C7B">
              <w:rPr>
                <w:rFonts w:ascii="Century Gothic" w:hAnsi="Century Gothic"/>
                <w:sz w:val="22"/>
                <w:szCs w:val="22"/>
              </w:rPr>
              <w:t>ELSA (Emotional Literacy Support Assistant)</w:t>
            </w:r>
          </w:p>
        </w:tc>
        <w:tc>
          <w:tcPr>
            <w:tcW w:w="4326" w:type="dxa"/>
          </w:tcPr>
          <w:p w14:paraId="02027348" w14:textId="1AB959D5" w:rsidR="00503EB5" w:rsidRPr="00F47C7B" w:rsidRDefault="00B468D3" w:rsidP="008A612A">
            <w:pPr>
              <w:pStyle w:val="Default"/>
              <w:rPr>
                <w:rFonts w:ascii="Century Gothic" w:hAnsi="Century Gothic"/>
                <w:sz w:val="22"/>
                <w:szCs w:val="22"/>
              </w:rPr>
            </w:pPr>
            <w:r w:rsidRPr="00F47C7B">
              <w:rPr>
                <w:rFonts w:ascii="Century Gothic" w:hAnsi="Century Gothic"/>
                <w:sz w:val="22"/>
                <w:szCs w:val="22"/>
              </w:rPr>
              <w:t>Kelly Lid</w:t>
            </w:r>
            <w:r w:rsidR="00F47C7B" w:rsidRPr="00F47C7B">
              <w:rPr>
                <w:rFonts w:ascii="Century Gothic" w:hAnsi="Century Gothic"/>
                <w:sz w:val="22"/>
                <w:szCs w:val="22"/>
              </w:rPr>
              <w:t>d</w:t>
            </w:r>
            <w:r w:rsidRPr="00F47C7B">
              <w:rPr>
                <w:rFonts w:ascii="Century Gothic" w:hAnsi="Century Gothic"/>
                <w:sz w:val="22"/>
                <w:szCs w:val="22"/>
              </w:rPr>
              <w:t>ell (KS1) and Selina Hadfield (KS2)</w:t>
            </w:r>
            <w:r w:rsidR="00984631" w:rsidRPr="00F47C7B">
              <w:rPr>
                <w:rFonts w:ascii="Century Gothic" w:hAnsi="Century Gothic"/>
                <w:sz w:val="22"/>
                <w:szCs w:val="22"/>
              </w:rPr>
              <w:t xml:space="preserve"> </w:t>
            </w:r>
          </w:p>
        </w:tc>
      </w:tr>
      <w:tr w:rsidR="00F47C7B" w:rsidRPr="00F47C7B" w14:paraId="1C136AAB" w14:textId="77777777" w:rsidTr="00540A32">
        <w:trPr>
          <w:trHeight w:val="277"/>
        </w:trPr>
        <w:tc>
          <w:tcPr>
            <w:tcW w:w="6130" w:type="dxa"/>
          </w:tcPr>
          <w:p w14:paraId="18691D6A" w14:textId="48C9198D" w:rsidR="00F47C7B" w:rsidRPr="00F47C7B" w:rsidRDefault="00F47C7B" w:rsidP="008A612A">
            <w:pPr>
              <w:pStyle w:val="Default"/>
              <w:rPr>
                <w:rFonts w:ascii="Century Gothic" w:hAnsi="Century Gothic"/>
                <w:sz w:val="22"/>
                <w:szCs w:val="22"/>
              </w:rPr>
            </w:pPr>
            <w:r w:rsidRPr="00F47C7B">
              <w:rPr>
                <w:rFonts w:ascii="Century Gothic" w:hAnsi="Century Gothic"/>
                <w:sz w:val="22"/>
                <w:szCs w:val="22"/>
              </w:rPr>
              <w:lastRenderedPageBreak/>
              <w:t>Intervention/EHCP Support Assistant</w:t>
            </w:r>
          </w:p>
        </w:tc>
        <w:tc>
          <w:tcPr>
            <w:tcW w:w="4326" w:type="dxa"/>
          </w:tcPr>
          <w:p w14:paraId="139A2894" w14:textId="5F9520A6" w:rsidR="00F47C7B" w:rsidRPr="00F47C7B" w:rsidRDefault="00F47C7B" w:rsidP="008A612A">
            <w:pPr>
              <w:pStyle w:val="Default"/>
              <w:rPr>
                <w:rFonts w:ascii="Century Gothic" w:hAnsi="Century Gothic"/>
                <w:sz w:val="22"/>
                <w:szCs w:val="22"/>
              </w:rPr>
            </w:pPr>
            <w:r w:rsidRPr="00F47C7B">
              <w:rPr>
                <w:rFonts w:ascii="Century Gothic" w:hAnsi="Century Gothic"/>
                <w:sz w:val="22"/>
                <w:szCs w:val="22"/>
              </w:rPr>
              <w:t>Suzanne Welsh</w:t>
            </w:r>
          </w:p>
        </w:tc>
      </w:tr>
      <w:tr w:rsidR="00503EB5" w:rsidRPr="00F47C7B" w14:paraId="66CD7F5C" w14:textId="77777777" w:rsidTr="008A612A">
        <w:tc>
          <w:tcPr>
            <w:tcW w:w="10456" w:type="dxa"/>
            <w:gridSpan w:val="2"/>
          </w:tcPr>
          <w:p w14:paraId="1D627FCC" w14:textId="77777777" w:rsidR="00503EB5" w:rsidRPr="00F47C7B" w:rsidRDefault="003C7BC9" w:rsidP="008A612A">
            <w:pPr>
              <w:pStyle w:val="Default"/>
              <w:rPr>
                <w:rFonts w:ascii="Century Gothic" w:hAnsi="Century Gothic"/>
                <w:b/>
                <w:sz w:val="20"/>
                <w:szCs w:val="20"/>
              </w:rPr>
            </w:pPr>
            <w:r w:rsidRPr="00F47C7B">
              <w:rPr>
                <w:rFonts w:ascii="Century Gothic" w:hAnsi="Century Gothic"/>
                <w:b/>
                <w:sz w:val="20"/>
                <w:szCs w:val="20"/>
              </w:rPr>
              <w:t xml:space="preserve">In addition, we use the services of the following specialists: </w:t>
            </w:r>
          </w:p>
        </w:tc>
      </w:tr>
      <w:tr w:rsidR="00503EB5" w:rsidRPr="00F47C7B" w14:paraId="6E31438D" w14:textId="77777777" w:rsidTr="008A612A">
        <w:tc>
          <w:tcPr>
            <w:tcW w:w="10456" w:type="dxa"/>
            <w:gridSpan w:val="2"/>
          </w:tcPr>
          <w:p w14:paraId="749BECD9" w14:textId="0B9DD646" w:rsidR="003C7BC9" w:rsidRPr="00F47C7B" w:rsidRDefault="0048300F" w:rsidP="003C7BC9">
            <w:pPr>
              <w:pStyle w:val="Default"/>
              <w:numPr>
                <w:ilvl w:val="0"/>
                <w:numId w:val="1"/>
              </w:numPr>
              <w:rPr>
                <w:rFonts w:ascii="Century Gothic" w:hAnsi="Century Gothic" w:cstheme="minorBidi"/>
                <w:sz w:val="22"/>
                <w:szCs w:val="22"/>
              </w:rPr>
            </w:pPr>
            <w:r>
              <w:rPr>
                <w:rFonts w:ascii="Century Gothic" w:hAnsi="Century Gothic" w:cstheme="minorBidi"/>
                <w:sz w:val="22"/>
                <w:szCs w:val="22"/>
              </w:rPr>
              <w:t xml:space="preserve">Neurodivergence team formerly </w:t>
            </w:r>
            <w:r w:rsidR="00F47C7B" w:rsidRPr="00F47C7B">
              <w:rPr>
                <w:rFonts w:ascii="Century Gothic" w:hAnsi="Century Gothic" w:cstheme="minorBidi"/>
                <w:sz w:val="22"/>
                <w:szCs w:val="22"/>
              </w:rPr>
              <w:t>Stockport Autism Team (ADAPT)</w:t>
            </w:r>
          </w:p>
          <w:p w14:paraId="1CDA2769"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cstheme="minorBidi"/>
                <w:sz w:val="22"/>
                <w:szCs w:val="22"/>
              </w:rPr>
              <w:t xml:space="preserve">Educational Psychology Service </w:t>
            </w:r>
          </w:p>
          <w:p w14:paraId="7826B43E"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cstheme="minorBidi"/>
                <w:sz w:val="22"/>
                <w:szCs w:val="22"/>
              </w:rPr>
              <w:t xml:space="preserve">Speech and Language Therapists </w:t>
            </w:r>
          </w:p>
          <w:p w14:paraId="7FDDAB33"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 xml:space="preserve">School Nurse/NHS </w:t>
            </w:r>
          </w:p>
          <w:p w14:paraId="75FDCD51"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 xml:space="preserve">Child and Adolescent Mental Health Service </w:t>
            </w:r>
          </w:p>
          <w:p w14:paraId="24BA9E21"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 xml:space="preserve">Occupational Therapists </w:t>
            </w:r>
          </w:p>
          <w:p w14:paraId="26511BA7" w14:textId="6CA23383" w:rsidR="00984631" w:rsidRPr="00F47C7B" w:rsidRDefault="00F47C7B" w:rsidP="00984631">
            <w:pPr>
              <w:pStyle w:val="Default"/>
              <w:numPr>
                <w:ilvl w:val="0"/>
                <w:numId w:val="1"/>
              </w:numPr>
              <w:rPr>
                <w:rFonts w:ascii="Century Gothic" w:hAnsi="Century Gothic" w:cstheme="minorBidi"/>
                <w:sz w:val="22"/>
                <w:szCs w:val="22"/>
              </w:rPr>
            </w:pPr>
            <w:r w:rsidRPr="00F47C7B">
              <w:rPr>
                <w:rFonts w:ascii="Century Gothic" w:hAnsi="Century Gothic"/>
                <w:sz w:val="22"/>
                <w:szCs w:val="22"/>
              </w:rPr>
              <w:t>Primary Jigsaw</w:t>
            </w:r>
          </w:p>
          <w:p w14:paraId="109E89F9" w14:textId="4132004A" w:rsidR="00E85DB2" w:rsidRPr="0048300F" w:rsidRDefault="00F47C7B"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Inclusion Team</w:t>
            </w:r>
          </w:p>
          <w:p w14:paraId="3641EDF3" w14:textId="5F8F54A7" w:rsidR="0048300F" w:rsidRPr="00F47C7B" w:rsidRDefault="0048300F" w:rsidP="003C7BC9">
            <w:pPr>
              <w:pStyle w:val="Default"/>
              <w:numPr>
                <w:ilvl w:val="0"/>
                <w:numId w:val="1"/>
              </w:numPr>
              <w:rPr>
                <w:rFonts w:ascii="Century Gothic" w:hAnsi="Century Gothic" w:cstheme="minorBidi"/>
                <w:sz w:val="22"/>
                <w:szCs w:val="22"/>
              </w:rPr>
            </w:pPr>
            <w:r>
              <w:rPr>
                <w:rFonts w:ascii="Century Gothic" w:hAnsi="Century Gothic" w:cstheme="minorBidi"/>
                <w:sz w:val="22"/>
                <w:szCs w:val="22"/>
              </w:rPr>
              <w:t>Early Help support</w:t>
            </w:r>
            <w:bookmarkStart w:id="0" w:name="_GoBack"/>
            <w:bookmarkEnd w:id="0"/>
          </w:p>
          <w:p w14:paraId="43756309" w14:textId="77777777" w:rsidR="00F47C7B" w:rsidRDefault="00F47C7B" w:rsidP="00F47C7B">
            <w:pPr>
              <w:pStyle w:val="Default"/>
              <w:numPr>
                <w:ilvl w:val="0"/>
                <w:numId w:val="1"/>
              </w:numPr>
              <w:rPr>
                <w:rFonts w:ascii="Century Gothic" w:hAnsi="Century Gothic" w:cstheme="minorBidi"/>
                <w:sz w:val="22"/>
                <w:szCs w:val="22"/>
              </w:rPr>
            </w:pPr>
            <w:r w:rsidRPr="00F47C7B">
              <w:rPr>
                <w:rFonts w:ascii="Century Gothic" w:hAnsi="Century Gothic" w:cstheme="minorBidi"/>
                <w:sz w:val="22"/>
                <w:szCs w:val="22"/>
              </w:rPr>
              <w:t>School Age +</w:t>
            </w:r>
          </w:p>
          <w:p w14:paraId="363018B9" w14:textId="08230B4E" w:rsidR="00713888" w:rsidRPr="00713888" w:rsidRDefault="00713888" w:rsidP="00713888">
            <w:pPr>
              <w:pStyle w:val="Default"/>
              <w:ind w:left="720"/>
              <w:rPr>
                <w:rFonts w:ascii="Century Gothic" w:hAnsi="Century Gothic" w:cstheme="minorBidi"/>
                <w:sz w:val="22"/>
                <w:szCs w:val="22"/>
              </w:rPr>
            </w:pPr>
          </w:p>
        </w:tc>
      </w:tr>
      <w:tr w:rsidR="003C7BC9" w:rsidRPr="00F47C7B" w14:paraId="6562F861" w14:textId="77777777" w:rsidTr="008A612A">
        <w:tc>
          <w:tcPr>
            <w:tcW w:w="10456" w:type="dxa"/>
            <w:gridSpan w:val="2"/>
          </w:tcPr>
          <w:p w14:paraId="72F969F6" w14:textId="77777777" w:rsidR="003C7BC9" w:rsidRPr="00F47C7B" w:rsidRDefault="003C7BC9" w:rsidP="003C7BC9">
            <w:pPr>
              <w:pStyle w:val="Default"/>
              <w:rPr>
                <w:rFonts w:ascii="Century Gothic" w:hAnsi="Century Gothic"/>
                <w:b/>
                <w:sz w:val="20"/>
                <w:szCs w:val="20"/>
              </w:rPr>
            </w:pPr>
            <w:r w:rsidRPr="00F47C7B">
              <w:rPr>
                <w:rFonts w:ascii="Century Gothic" w:hAnsi="Century Gothic"/>
                <w:b/>
                <w:sz w:val="20"/>
                <w:szCs w:val="20"/>
              </w:rPr>
              <w:t xml:space="preserve">Our arrangements for ensuring the involvement of parents of children with SEN are as follows: </w:t>
            </w:r>
          </w:p>
        </w:tc>
      </w:tr>
      <w:tr w:rsidR="003C7BC9" w:rsidRPr="00F47C7B" w14:paraId="5171DA43" w14:textId="77777777" w:rsidTr="008A612A">
        <w:tc>
          <w:tcPr>
            <w:tcW w:w="10456" w:type="dxa"/>
            <w:gridSpan w:val="2"/>
          </w:tcPr>
          <w:p w14:paraId="20DF7E60" w14:textId="1195AE5C" w:rsidR="003C7BC9" w:rsidRPr="00F47C7B" w:rsidRDefault="003C7BC9" w:rsidP="003C7BC9">
            <w:pPr>
              <w:pStyle w:val="Default"/>
              <w:rPr>
                <w:rFonts w:ascii="Century Gothic" w:hAnsi="Century Gothic"/>
                <w:sz w:val="22"/>
                <w:szCs w:val="22"/>
              </w:rPr>
            </w:pPr>
            <w:r w:rsidRPr="00F47C7B">
              <w:rPr>
                <w:rFonts w:ascii="Century Gothic" w:hAnsi="Century Gothic"/>
                <w:sz w:val="22"/>
                <w:szCs w:val="22"/>
              </w:rPr>
              <w:t>The point of contact for all parents/carers of pupils with</w:t>
            </w:r>
            <w:r w:rsidR="00E85DB2" w:rsidRPr="00F47C7B">
              <w:rPr>
                <w:rFonts w:ascii="Century Gothic" w:hAnsi="Century Gothic"/>
                <w:sz w:val="22"/>
                <w:szCs w:val="22"/>
              </w:rPr>
              <w:t xml:space="preserve"> SEN is the</w:t>
            </w:r>
            <w:r w:rsidR="00B2754F" w:rsidRPr="00F47C7B">
              <w:rPr>
                <w:rFonts w:ascii="Century Gothic" w:hAnsi="Century Gothic"/>
                <w:sz w:val="22"/>
                <w:szCs w:val="22"/>
              </w:rPr>
              <w:t xml:space="preserve"> </w:t>
            </w:r>
            <w:r w:rsidR="00B2754F" w:rsidRPr="00A42394">
              <w:rPr>
                <w:rFonts w:ascii="Century Gothic" w:hAnsi="Century Gothic"/>
                <w:b/>
                <w:sz w:val="22"/>
                <w:szCs w:val="22"/>
              </w:rPr>
              <w:t>SEN</w:t>
            </w:r>
            <w:r w:rsidR="00A42394">
              <w:rPr>
                <w:rFonts w:ascii="Century Gothic" w:hAnsi="Century Gothic"/>
                <w:b/>
                <w:sz w:val="22"/>
                <w:szCs w:val="22"/>
              </w:rPr>
              <w:t>D</w:t>
            </w:r>
            <w:r w:rsidR="00B2754F" w:rsidRPr="00A42394">
              <w:rPr>
                <w:rFonts w:ascii="Century Gothic" w:hAnsi="Century Gothic"/>
                <w:b/>
                <w:sz w:val="22"/>
                <w:szCs w:val="22"/>
              </w:rPr>
              <w:t xml:space="preserve">CO – </w:t>
            </w:r>
            <w:r w:rsidR="00F47C7B" w:rsidRPr="00A42394">
              <w:rPr>
                <w:rFonts w:ascii="Century Gothic" w:hAnsi="Century Gothic"/>
                <w:b/>
                <w:sz w:val="22"/>
                <w:szCs w:val="22"/>
              </w:rPr>
              <w:t>Mrs Helen Anstey</w:t>
            </w:r>
          </w:p>
          <w:p w14:paraId="054C0BEB" w14:textId="7AAE8BAA" w:rsidR="003C7BC9" w:rsidRPr="00F47C7B" w:rsidRDefault="003C7BC9" w:rsidP="00F47C7B">
            <w:pPr>
              <w:pStyle w:val="Default"/>
              <w:rPr>
                <w:rFonts w:ascii="Century Gothic" w:hAnsi="Century Gothic" w:cstheme="minorBidi"/>
              </w:rPr>
            </w:pPr>
            <w:r w:rsidRPr="00F47C7B">
              <w:rPr>
                <w:rFonts w:ascii="Century Gothic" w:hAnsi="Century Gothic"/>
                <w:sz w:val="22"/>
                <w:szCs w:val="22"/>
              </w:rPr>
              <w:t xml:space="preserve">Following identification of concerns by a classteacher, the SENCO and classteacher will meet with the pupil’s family for a timely discussion. This discussion focuses on the desired outcomes for the child and looks at what provision might be necessary to enable the child to reach those outcomes. The SENCO will also signpost the parent to any other agencies and sources of advice/support. Parents of pupils with SEN have regular meetings with their child’s classteacher and the SENCO to review their progress, their need and to plan future provision. </w:t>
            </w:r>
          </w:p>
        </w:tc>
      </w:tr>
      <w:tr w:rsidR="003C7BC9" w:rsidRPr="00F47C7B" w14:paraId="7E9B53FE" w14:textId="77777777" w:rsidTr="008A612A">
        <w:tc>
          <w:tcPr>
            <w:tcW w:w="10456" w:type="dxa"/>
            <w:gridSpan w:val="2"/>
          </w:tcPr>
          <w:p w14:paraId="17CF1668" w14:textId="3A80B504" w:rsidR="003C7BC9" w:rsidRPr="00F47C7B" w:rsidRDefault="00F47C7B" w:rsidP="003C7BC9">
            <w:pPr>
              <w:pStyle w:val="Default"/>
              <w:rPr>
                <w:rFonts w:ascii="Century Gothic" w:hAnsi="Century Gothic"/>
                <w:b/>
                <w:sz w:val="20"/>
                <w:szCs w:val="20"/>
              </w:rPr>
            </w:pPr>
            <w:r>
              <w:rPr>
                <w:rFonts w:ascii="Century Gothic" w:hAnsi="Century Gothic"/>
                <w:b/>
                <w:sz w:val="20"/>
                <w:szCs w:val="20"/>
              </w:rPr>
              <w:t>How do we support SEND pupils preparing for adulthood?</w:t>
            </w:r>
          </w:p>
        </w:tc>
      </w:tr>
      <w:tr w:rsidR="003C7BC9" w:rsidRPr="00F47C7B" w14:paraId="22F4725D" w14:textId="77777777" w:rsidTr="008A612A">
        <w:tc>
          <w:tcPr>
            <w:tcW w:w="10456" w:type="dxa"/>
            <w:gridSpan w:val="2"/>
          </w:tcPr>
          <w:p w14:paraId="105B8B1C" w14:textId="2A0AC414" w:rsidR="00186221" w:rsidRPr="00F47C7B" w:rsidRDefault="00F47C7B" w:rsidP="00E85DB2">
            <w:pPr>
              <w:pStyle w:val="Default"/>
              <w:rPr>
                <w:rFonts w:ascii="Century Gothic" w:hAnsi="Century Gothic" w:cstheme="minorBidi"/>
              </w:rPr>
            </w:pPr>
            <w:r w:rsidRPr="009E101E">
              <w:rPr>
                <w:rFonts w:ascii="Century Gothic" w:hAnsi="Century Gothic" w:cstheme="minorBidi"/>
                <w:sz w:val="22"/>
              </w:rPr>
              <w:t>We prepare pupils with SEND for adulthood by having aspirational outcomes for them.  We help them to develop life skills</w:t>
            </w:r>
            <w:r w:rsidR="009E101E" w:rsidRPr="009E101E">
              <w:rPr>
                <w:rFonts w:ascii="Century Gothic" w:hAnsi="Century Gothic" w:cstheme="minorBidi"/>
                <w:sz w:val="22"/>
              </w:rPr>
              <w:t xml:space="preserve"> such as independence through their learning.  We develop problem solving skills and perseverance. </w:t>
            </w:r>
          </w:p>
        </w:tc>
      </w:tr>
      <w:tr w:rsidR="00F47C7B" w:rsidRPr="00F47C7B" w14:paraId="6B7A0960" w14:textId="77777777" w:rsidTr="008A612A">
        <w:tc>
          <w:tcPr>
            <w:tcW w:w="10456" w:type="dxa"/>
            <w:gridSpan w:val="2"/>
          </w:tcPr>
          <w:p w14:paraId="5BDA9459" w14:textId="33B2AB40" w:rsidR="00F47C7B" w:rsidRPr="00F47C7B" w:rsidRDefault="00F47C7B" w:rsidP="00F47C7B">
            <w:pPr>
              <w:pStyle w:val="Default"/>
              <w:rPr>
                <w:rFonts w:ascii="Century Gothic" w:hAnsi="Century Gothic"/>
                <w:sz w:val="22"/>
                <w:szCs w:val="22"/>
              </w:rPr>
            </w:pPr>
            <w:r w:rsidRPr="00F47C7B">
              <w:rPr>
                <w:rFonts w:ascii="Century Gothic" w:hAnsi="Century Gothic" w:cs="Arial"/>
                <w:b/>
                <w:sz w:val="20"/>
                <w:szCs w:val="20"/>
              </w:rPr>
              <w:t xml:space="preserve">Our transitional arrangements for pupils with SEN include: </w:t>
            </w:r>
          </w:p>
        </w:tc>
      </w:tr>
      <w:tr w:rsidR="00F47C7B" w:rsidRPr="00F47C7B" w14:paraId="2BF4E9B7" w14:textId="77777777" w:rsidTr="008A612A">
        <w:tc>
          <w:tcPr>
            <w:tcW w:w="10456" w:type="dxa"/>
            <w:gridSpan w:val="2"/>
          </w:tcPr>
          <w:p w14:paraId="68607BEE" w14:textId="77777777" w:rsidR="00F47C7B" w:rsidRDefault="00F47C7B" w:rsidP="00F47C7B">
            <w:pPr>
              <w:pStyle w:val="Default"/>
              <w:rPr>
                <w:rFonts w:ascii="Century Gothic" w:hAnsi="Century Gothic"/>
                <w:sz w:val="22"/>
                <w:szCs w:val="22"/>
              </w:rPr>
            </w:pPr>
            <w:r w:rsidRPr="00F47C7B">
              <w:rPr>
                <w:rFonts w:ascii="Century Gothic" w:hAnsi="Century Gothic"/>
                <w:sz w:val="22"/>
                <w:szCs w:val="22"/>
              </w:rPr>
              <w:t>The SENCO will discuss transition arrangements with parents and plan the most effective transition. This could include additional visits, longer phased introduction, 1;1 support for a time.</w:t>
            </w:r>
          </w:p>
          <w:p w14:paraId="3284CE8E" w14:textId="2DCBA0B6" w:rsidR="00F47C7B" w:rsidRPr="00F47C7B" w:rsidRDefault="00F47C7B" w:rsidP="00540A32">
            <w:pPr>
              <w:pStyle w:val="Default"/>
              <w:rPr>
                <w:rFonts w:ascii="Century Gothic" w:hAnsi="Century Gothic"/>
                <w:sz w:val="22"/>
                <w:szCs w:val="22"/>
              </w:rPr>
            </w:pPr>
            <w:r>
              <w:rPr>
                <w:rFonts w:ascii="Century Gothic" w:hAnsi="Century Gothic"/>
                <w:sz w:val="22"/>
                <w:szCs w:val="22"/>
              </w:rPr>
              <w:t xml:space="preserve">We work with parents and any other education provider to ensure that transition to or from St. Mary’s is as smooth as possible.  We have close links with both nurseries and secondary </w:t>
            </w:r>
            <w:r w:rsidR="009E101E">
              <w:rPr>
                <w:rFonts w:ascii="Century Gothic" w:hAnsi="Century Gothic"/>
                <w:sz w:val="22"/>
                <w:szCs w:val="22"/>
              </w:rPr>
              <w:t>schools and</w:t>
            </w:r>
            <w:r>
              <w:rPr>
                <w:rFonts w:ascii="Century Gothic" w:hAnsi="Century Gothic"/>
                <w:sz w:val="22"/>
                <w:szCs w:val="22"/>
              </w:rPr>
              <w:t xml:space="preserve"> transition meetings are arranged for both schools and parents and child where appropriate to attend.</w:t>
            </w:r>
          </w:p>
        </w:tc>
      </w:tr>
      <w:tr w:rsidR="00F47C7B" w:rsidRPr="00F47C7B" w14:paraId="6035D333" w14:textId="77777777" w:rsidTr="008A612A">
        <w:tc>
          <w:tcPr>
            <w:tcW w:w="10456" w:type="dxa"/>
            <w:gridSpan w:val="2"/>
          </w:tcPr>
          <w:p w14:paraId="16D40E50" w14:textId="77777777" w:rsidR="00F47C7B" w:rsidRPr="00F47C7B" w:rsidRDefault="00F47C7B" w:rsidP="00F47C7B">
            <w:pPr>
              <w:pStyle w:val="Default"/>
              <w:rPr>
                <w:rFonts w:ascii="Century Gothic" w:hAnsi="Century Gothic"/>
                <w:b/>
                <w:sz w:val="20"/>
                <w:szCs w:val="20"/>
              </w:rPr>
            </w:pPr>
            <w:r w:rsidRPr="00F47C7B">
              <w:rPr>
                <w:rFonts w:ascii="Century Gothic" w:hAnsi="Century Gothic"/>
                <w:b/>
                <w:sz w:val="20"/>
                <w:szCs w:val="20"/>
              </w:rPr>
              <w:t xml:space="preserve">Parents of children with SEN may find the following support services helpful, in addition to the school’s offerings: </w:t>
            </w:r>
          </w:p>
        </w:tc>
      </w:tr>
      <w:tr w:rsidR="00F47C7B" w:rsidRPr="00F47C7B" w14:paraId="358B18B9" w14:textId="77777777" w:rsidTr="008A612A">
        <w:tc>
          <w:tcPr>
            <w:tcW w:w="10456" w:type="dxa"/>
            <w:gridSpan w:val="2"/>
          </w:tcPr>
          <w:p w14:paraId="0BF437F4" w14:textId="74E6D4C2" w:rsidR="00F47C7B" w:rsidRPr="00713888" w:rsidRDefault="00F47C7B" w:rsidP="00F47C7B">
            <w:pPr>
              <w:pStyle w:val="Default"/>
              <w:rPr>
                <w:rFonts w:ascii="Century Gothic" w:hAnsi="Century Gothic"/>
                <w:sz w:val="22"/>
                <w:szCs w:val="22"/>
              </w:rPr>
            </w:pPr>
            <w:r w:rsidRPr="00713888">
              <w:rPr>
                <w:rFonts w:ascii="Century Gothic" w:hAnsi="Century Gothic"/>
                <w:b/>
                <w:sz w:val="22"/>
                <w:szCs w:val="22"/>
              </w:rPr>
              <w:t>Stockport’s local offer</w:t>
            </w:r>
            <w:r w:rsidRPr="00713888">
              <w:rPr>
                <w:rFonts w:ascii="Century Gothic" w:hAnsi="Century Gothic"/>
                <w:sz w:val="22"/>
                <w:szCs w:val="22"/>
              </w:rPr>
              <w:t xml:space="preserve">, explaining what is available on a local authority basis, can be found using the following link: </w:t>
            </w:r>
            <w:hyperlink r:id="rId6" w:history="1">
              <w:r w:rsidRPr="00713888">
                <w:rPr>
                  <w:rStyle w:val="Hyperlink"/>
                  <w:rFonts w:ascii="Century Gothic" w:hAnsi="Century Gothic"/>
                  <w:sz w:val="22"/>
                  <w:szCs w:val="22"/>
                </w:rPr>
                <w:t>https://stockport.fsd.org.uk/kb5/stockport/fsd/localoffer.page;jsessionid=29D66023D3CACCFEB28A3BA8B50A2938?localofferchannel=0</w:t>
              </w:r>
            </w:hyperlink>
          </w:p>
          <w:p w14:paraId="16A29122" w14:textId="77777777" w:rsidR="00F47C7B" w:rsidRPr="00713888" w:rsidRDefault="00F47C7B" w:rsidP="00F47C7B">
            <w:pPr>
              <w:pStyle w:val="Default"/>
              <w:rPr>
                <w:rFonts w:ascii="Century Gothic" w:hAnsi="Century Gothic" w:cstheme="minorBidi"/>
                <w:sz w:val="22"/>
                <w:szCs w:val="22"/>
              </w:rPr>
            </w:pPr>
          </w:p>
          <w:p w14:paraId="5C9CE238" w14:textId="77777777" w:rsidR="00F47C7B" w:rsidRPr="00713888" w:rsidRDefault="00F47C7B" w:rsidP="00F47C7B">
            <w:pPr>
              <w:pStyle w:val="Default"/>
              <w:rPr>
                <w:rStyle w:val="Strong"/>
                <w:rFonts w:ascii="Century Gothic" w:hAnsi="Century Gothic" w:cs="Noto Sans"/>
                <w:color w:val="auto"/>
                <w:sz w:val="22"/>
                <w:szCs w:val="22"/>
                <w:shd w:val="clear" w:color="auto" w:fill="FFFFFF"/>
              </w:rPr>
            </w:pPr>
            <w:r w:rsidRPr="00713888">
              <w:rPr>
                <w:rStyle w:val="Strong"/>
                <w:rFonts w:ascii="Century Gothic" w:hAnsi="Century Gothic" w:cs="Noto Sans"/>
                <w:color w:val="auto"/>
                <w:sz w:val="22"/>
                <w:szCs w:val="22"/>
                <w:shd w:val="clear" w:color="auto" w:fill="FFFFFF"/>
              </w:rPr>
              <w:t>Stockport SENDIASS</w:t>
            </w:r>
            <w:r w:rsidRPr="00713888">
              <w:rPr>
                <w:rStyle w:val="Strong"/>
                <w:rFonts w:ascii="Century Gothic" w:hAnsi="Century Gothic" w:cs="Noto Sans"/>
                <w:b w:val="0"/>
                <w:color w:val="auto"/>
                <w:sz w:val="22"/>
                <w:szCs w:val="22"/>
                <w:shd w:val="clear" w:color="auto" w:fill="FFFFFF"/>
              </w:rPr>
              <w:t xml:space="preserve"> offer free, impartial and confidential information, advice and support to parents and carers of children and young people with SEND and to young people themselves. We have a role in ensuring parents’ and young peoples' views are heard, understood and respected</w:t>
            </w:r>
            <w:r w:rsidRPr="00713888">
              <w:rPr>
                <w:rStyle w:val="Strong"/>
                <w:rFonts w:ascii="Century Gothic" w:hAnsi="Century Gothic" w:cs="Noto Sans"/>
                <w:color w:val="auto"/>
                <w:sz w:val="22"/>
                <w:szCs w:val="22"/>
                <w:shd w:val="clear" w:color="auto" w:fill="FFFFFF"/>
              </w:rPr>
              <w:t>.</w:t>
            </w:r>
          </w:p>
          <w:p w14:paraId="54CDC07C" w14:textId="7DC1902E" w:rsidR="00F47C7B" w:rsidRPr="00713888" w:rsidRDefault="0048300F" w:rsidP="00F47C7B">
            <w:pPr>
              <w:pStyle w:val="Default"/>
              <w:rPr>
                <w:rStyle w:val="Hyperlink"/>
                <w:rFonts w:ascii="Century Gothic" w:hAnsi="Century Gothic" w:cstheme="minorBidi"/>
                <w:sz w:val="22"/>
                <w:szCs w:val="22"/>
              </w:rPr>
            </w:pPr>
            <w:hyperlink r:id="rId7" w:history="1">
              <w:r w:rsidR="00F47C7B" w:rsidRPr="00713888">
                <w:rPr>
                  <w:rStyle w:val="Hyperlink"/>
                  <w:rFonts w:ascii="Century Gothic" w:hAnsi="Century Gothic" w:cstheme="minorBidi"/>
                  <w:sz w:val="22"/>
                  <w:szCs w:val="22"/>
                </w:rPr>
                <w:t>https://stockport.fsd.org.uk/kb5/stockport/fsd/service.page?id=1hgBo5Aw_6s</w:t>
              </w:r>
            </w:hyperlink>
          </w:p>
          <w:p w14:paraId="05C542DB" w14:textId="77777777" w:rsidR="00713888" w:rsidRPr="00713888" w:rsidRDefault="00713888" w:rsidP="00F47C7B">
            <w:pPr>
              <w:pStyle w:val="Default"/>
              <w:rPr>
                <w:rStyle w:val="Hyperlink"/>
                <w:rFonts w:ascii="Century Gothic" w:hAnsi="Century Gothic" w:cstheme="minorBidi"/>
                <w:sz w:val="22"/>
                <w:szCs w:val="22"/>
              </w:rPr>
            </w:pPr>
          </w:p>
          <w:p w14:paraId="217DAA23" w14:textId="77777777" w:rsidR="00713888" w:rsidRPr="00713888" w:rsidRDefault="00713888" w:rsidP="00F47C7B">
            <w:pPr>
              <w:pStyle w:val="Default"/>
              <w:rPr>
                <w:rFonts w:ascii="Century Gothic" w:hAnsi="Century Gothic"/>
                <w:sz w:val="22"/>
                <w:szCs w:val="22"/>
              </w:rPr>
            </w:pPr>
            <w:r w:rsidRPr="00713888">
              <w:rPr>
                <w:rFonts w:ascii="Century Gothic" w:hAnsi="Century Gothic"/>
                <w:b/>
                <w:sz w:val="22"/>
                <w:szCs w:val="22"/>
              </w:rPr>
              <w:t>The SEND Hub</w:t>
            </w:r>
            <w:r w:rsidRPr="00713888">
              <w:rPr>
                <w:rFonts w:ascii="Century Gothic" w:hAnsi="Century Gothic"/>
                <w:sz w:val="22"/>
                <w:szCs w:val="22"/>
              </w:rPr>
              <w:t xml:space="preserve">: Telephone 0161 217 6028 and press option 2. </w:t>
            </w:r>
          </w:p>
          <w:p w14:paraId="2224F27A" w14:textId="77777777" w:rsidR="00713888" w:rsidRPr="00713888" w:rsidRDefault="00713888" w:rsidP="00F47C7B">
            <w:pPr>
              <w:pStyle w:val="Default"/>
              <w:rPr>
                <w:rFonts w:ascii="Century Gothic" w:hAnsi="Century Gothic"/>
                <w:sz w:val="22"/>
                <w:szCs w:val="22"/>
              </w:rPr>
            </w:pPr>
            <w:r w:rsidRPr="00713888">
              <w:rPr>
                <w:rFonts w:ascii="Century Gothic" w:hAnsi="Century Gothic"/>
                <w:sz w:val="22"/>
                <w:szCs w:val="22"/>
              </w:rPr>
              <w:t>This new support hub is open to anyone, including carers and professionals. It is part of the Council's 'early help' support structure to support residents during this difficult time.</w:t>
            </w:r>
          </w:p>
          <w:p w14:paraId="3437BF50" w14:textId="77777777" w:rsidR="00713888" w:rsidRPr="00713888" w:rsidRDefault="00713888" w:rsidP="00F47C7B">
            <w:pPr>
              <w:pStyle w:val="Default"/>
              <w:rPr>
                <w:rFonts w:ascii="Century Gothic" w:hAnsi="Century Gothic"/>
                <w:sz w:val="22"/>
                <w:szCs w:val="22"/>
              </w:rPr>
            </w:pPr>
          </w:p>
          <w:p w14:paraId="0952FFF3" w14:textId="380284FD" w:rsidR="00713888" w:rsidRPr="00713888" w:rsidRDefault="00713888" w:rsidP="00F47C7B">
            <w:pPr>
              <w:pStyle w:val="Default"/>
              <w:rPr>
                <w:rFonts w:ascii="Century Gothic" w:hAnsi="Century Gothic"/>
                <w:sz w:val="22"/>
                <w:szCs w:val="22"/>
              </w:rPr>
            </w:pPr>
            <w:r w:rsidRPr="00713888">
              <w:rPr>
                <w:rFonts w:ascii="Century Gothic" w:hAnsi="Century Gothic"/>
                <w:b/>
                <w:sz w:val="22"/>
                <w:szCs w:val="22"/>
              </w:rPr>
              <w:t xml:space="preserve"> P</w:t>
            </w:r>
            <w:r w:rsidR="00540A32">
              <w:rPr>
                <w:rFonts w:ascii="Century Gothic" w:hAnsi="Century Gothic"/>
                <w:b/>
                <w:sz w:val="22"/>
                <w:szCs w:val="22"/>
              </w:rPr>
              <w:t xml:space="preserve">arents </w:t>
            </w:r>
            <w:proofErr w:type="gramStart"/>
            <w:r w:rsidRPr="00713888">
              <w:rPr>
                <w:rFonts w:ascii="Century Gothic" w:hAnsi="Century Gothic"/>
                <w:b/>
                <w:sz w:val="22"/>
                <w:szCs w:val="22"/>
              </w:rPr>
              <w:t>A</w:t>
            </w:r>
            <w:r w:rsidR="00540A32">
              <w:rPr>
                <w:rFonts w:ascii="Century Gothic" w:hAnsi="Century Gothic"/>
                <w:b/>
                <w:sz w:val="22"/>
                <w:szCs w:val="22"/>
              </w:rPr>
              <w:t>nd</w:t>
            </w:r>
            <w:proofErr w:type="gramEnd"/>
            <w:r w:rsidR="00540A32">
              <w:rPr>
                <w:rFonts w:ascii="Century Gothic" w:hAnsi="Century Gothic"/>
                <w:b/>
                <w:sz w:val="22"/>
                <w:szCs w:val="22"/>
              </w:rPr>
              <w:t xml:space="preserve"> </w:t>
            </w:r>
            <w:r w:rsidRPr="00713888">
              <w:rPr>
                <w:rFonts w:ascii="Century Gothic" w:hAnsi="Century Gothic"/>
                <w:b/>
                <w:sz w:val="22"/>
                <w:szCs w:val="22"/>
              </w:rPr>
              <w:t>C</w:t>
            </w:r>
            <w:r w:rsidR="00540A32">
              <w:rPr>
                <w:rFonts w:ascii="Century Gothic" w:hAnsi="Century Gothic"/>
                <w:b/>
                <w:sz w:val="22"/>
                <w:szCs w:val="22"/>
              </w:rPr>
              <w:t xml:space="preserve">arers </w:t>
            </w:r>
            <w:r w:rsidRPr="00713888">
              <w:rPr>
                <w:rFonts w:ascii="Century Gothic" w:hAnsi="Century Gothic"/>
                <w:b/>
                <w:sz w:val="22"/>
                <w:szCs w:val="22"/>
              </w:rPr>
              <w:t>T</w:t>
            </w:r>
            <w:r w:rsidR="00540A32">
              <w:rPr>
                <w:rFonts w:ascii="Century Gothic" w:hAnsi="Century Gothic"/>
                <w:b/>
                <w:sz w:val="22"/>
                <w:szCs w:val="22"/>
              </w:rPr>
              <w:t>ogether</w:t>
            </w:r>
            <w:r w:rsidRPr="00713888">
              <w:rPr>
                <w:rFonts w:ascii="Century Gothic" w:hAnsi="Century Gothic"/>
                <w:b/>
                <w:sz w:val="22"/>
                <w:szCs w:val="22"/>
              </w:rPr>
              <w:t xml:space="preserve"> Stockport (PACTS):</w:t>
            </w:r>
            <w:r w:rsidRPr="00713888">
              <w:rPr>
                <w:rFonts w:ascii="Century Gothic" w:hAnsi="Century Gothic"/>
                <w:sz w:val="22"/>
                <w:szCs w:val="22"/>
              </w:rPr>
              <w:t xml:space="preserve"> email: info@pactstockport.co.uk Twitter: @PACTSTOCKPORT website: www.pactstockport.co.uk or call: 07786 101 072 PACTS is Stockport’s official local parent carer forum run by parents for parents, carers, grandparents and family members who have a child / young person between the ages of 0 &amp; 25 years with special educational needs &amp; disabilities including any additional need.</w:t>
            </w:r>
          </w:p>
          <w:p w14:paraId="1EBF892B" w14:textId="77777777" w:rsidR="00713888" w:rsidRPr="00713888" w:rsidRDefault="00713888" w:rsidP="00F47C7B">
            <w:pPr>
              <w:pStyle w:val="Default"/>
              <w:rPr>
                <w:rFonts w:ascii="Century Gothic" w:hAnsi="Century Gothic"/>
                <w:b/>
                <w:sz w:val="22"/>
                <w:szCs w:val="22"/>
              </w:rPr>
            </w:pPr>
          </w:p>
          <w:p w14:paraId="66B25ECE" w14:textId="3C995BD2" w:rsidR="00713888" w:rsidRDefault="00713888" w:rsidP="00F47C7B">
            <w:pPr>
              <w:pStyle w:val="Default"/>
              <w:rPr>
                <w:rFonts w:ascii="Century Gothic" w:hAnsi="Century Gothic"/>
                <w:sz w:val="22"/>
                <w:szCs w:val="22"/>
              </w:rPr>
            </w:pPr>
            <w:r w:rsidRPr="00713888">
              <w:rPr>
                <w:rFonts w:ascii="Century Gothic" w:hAnsi="Century Gothic"/>
                <w:b/>
                <w:sz w:val="22"/>
                <w:szCs w:val="22"/>
              </w:rPr>
              <w:t xml:space="preserve">Stockport Entitlement Framework: </w:t>
            </w:r>
            <w:r w:rsidRPr="00713888">
              <w:rPr>
                <w:rFonts w:ascii="Century Gothic" w:hAnsi="Century Gothic"/>
                <w:sz w:val="22"/>
                <w:szCs w:val="22"/>
              </w:rPr>
              <w:t xml:space="preserve">https://stockport.fsd.org.uk/kb5/stockport/fsd/service.page?id=jbXBlqMyV_g This document is </w:t>
            </w:r>
            <w:r w:rsidRPr="00713888">
              <w:rPr>
                <w:rFonts w:ascii="Century Gothic" w:hAnsi="Century Gothic"/>
                <w:sz w:val="22"/>
                <w:szCs w:val="22"/>
              </w:rPr>
              <w:lastRenderedPageBreak/>
              <w:t>intended for teachers to use to improve the support available and for parents and carers to understand how the needs of their children with SEND might be met.</w:t>
            </w:r>
          </w:p>
          <w:p w14:paraId="626455D0" w14:textId="3E3CF430" w:rsidR="00713888" w:rsidRDefault="00713888" w:rsidP="00F47C7B">
            <w:pPr>
              <w:pStyle w:val="Default"/>
              <w:rPr>
                <w:rFonts w:ascii="Century Gothic" w:hAnsi="Century Gothic"/>
                <w:sz w:val="22"/>
                <w:szCs w:val="22"/>
              </w:rPr>
            </w:pPr>
          </w:p>
          <w:p w14:paraId="3CFC10A5" w14:textId="59C2B243" w:rsidR="00713888" w:rsidRDefault="00713888" w:rsidP="00F47C7B">
            <w:pPr>
              <w:pStyle w:val="Default"/>
              <w:rPr>
                <w:rFonts w:ascii="Century Gothic" w:hAnsi="Century Gothic" w:cstheme="minorBidi"/>
                <w:sz w:val="22"/>
                <w:szCs w:val="22"/>
              </w:rPr>
            </w:pPr>
            <w:r w:rsidRPr="00713888">
              <w:rPr>
                <w:rFonts w:ascii="Century Gothic" w:hAnsi="Century Gothic" w:cs="Arial"/>
                <w:sz w:val="22"/>
                <w:szCs w:val="22"/>
                <w:shd w:val="clear" w:color="auto" w:fill="FFFFFF"/>
              </w:rPr>
              <w:t xml:space="preserve">The Local Authority produce a SEND Newsletter on the last Friday of every month.  If you would like to sign up to receive this please follow the </w:t>
            </w:r>
            <w:proofErr w:type="gramStart"/>
            <w:r w:rsidRPr="00713888">
              <w:rPr>
                <w:rFonts w:ascii="Century Gothic" w:hAnsi="Century Gothic" w:cs="Arial"/>
                <w:sz w:val="22"/>
                <w:szCs w:val="22"/>
                <w:shd w:val="clear" w:color="auto" w:fill="FFFFFF"/>
              </w:rPr>
              <w:t>link:-</w:t>
            </w:r>
            <w:proofErr w:type="gramEnd"/>
            <w:r w:rsidRPr="00713888">
              <w:rPr>
                <w:rFonts w:ascii="Century Gothic" w:hAnsi="Century Gothic" w:cs="Arial"/>
                <w:sz w:val="22"/>
                <w:szCs w:val="22"/>
                <w:shd w:val="clear" w:color="auto" w:fill="FFFFFF"/>
              </w:rPr>
              <w:t> </w:t>
            </w:r>
          </w:p>
          <w:p w14:paraId="71CC8A52" w14:textId="41678D02" w:rsidR="00713888" w:rsidRPr="00713888" w:rsidRDefault="00713888" w:rsidP="00F47C7B">
            <w:pPr>
              <w:pStyle w:val="Default"/>
              <w:rPr>
                <w:rFonts w:ascii="Century Gothic" w:hAnsi="Century Gothic" w:cstheme="minorBidi"/>
                <w:sz w:val="22"/>
                <w:szCs w:val="22"/>
              </w:rPr>
            </w:pPr>
            <w:r w:rsidRPr="00713888">
              <w:rPr>
                <w:rFonts w:ascii="Century Gothic" w:hAnsi="Century Gothic" w:cstheme="minorBidi"/>
                <w:sz w:val="22"/>
                <w:szCs w:val="22"/>
              </w:rPr>
              <w:t>https://stockport.fsd.org.uk/kb5/stockport/fsd/site.page?id=aweWP5FCzOg</w:t>
            </w:r>
          </w:p>
          <w:p w14:paraId="0374DE91" w14:textId="00EE660D" w:rsidR="00F47C7B" w:rsidRPr="00713888" w:rsidRDefault="00F47C7B" w:rsidP="00F47C7B">
            <w:pPr>
              <w:pStyle w:val="Default"/>
              <w:rPr>
                <w:rFonts w:ascii="Century Gothic" w:hAnsi="Century Gothic" w:cstheme="minorBidi"/>
                <w:sz w:val="22"/>
                <w:szCs w:val="22"/>
              </w:rPr>
            </w:pPr>
          </w:p>
        </w:tc>
      </w:tr>
      <w:tr w:rsidR="00F47C7B" w:rsidRPr="00F47C7B" w14:paraId="20C865D4" w14:textId="77777777" w:rsidTr="008A612A">
        <w:tc>
          <w:tcPr>
            <w:tcW w:w="10456" w:type="dxa"/>
            <w:gridSpan w:val="2"/>
          </w:tcPr>
          <w:p w14:paraId="344045F4" w14:textId="2156C58A" w:rsidR="00F47C7B" w:rsidRPr="00F47C7B" w:rsidRDefault="00F47C7B" w:rsidP="00F47C7B">
            <w:pPr>
              <w:pStyle w:val="Default"/>
              <w:rPr>
                <w:rFonts w:ascii="Century Gothic" w:hAnsi="Century Gothic" w:cs="Arial"/>
                <w:b/>
                <w:sz w:val="20"/>
                <w:szCs w:val="20"/>
              </w:rPr>
            </w:pPr>
            <w:r w:rsidRPr="00F47C7B">
              <w:rPr>
                <w:rFonts w:ascii="Century Gothic" w:hAnsi="Century Gothic"/>
                <w:b/>
                <w:sz w:val="20"/>
                <w:szCs w:val="20"/>
              </w:rPr>
              <w:lastRenderedPageBreak/>
              <w:t xml:space="preserve">Our arrangements regarding complaints from parents of pupils with SEN are as follows: </w:t>
            </w:r>
          </w:p>
        </w:tc>
      </w:tr>
      <w:tr w:rsidR="00F47C7B" w:rsidRPr="00F47C7B" w14:paraId="6BCA3267" w14:textId="77777777" w:rsidTr="008A612A">
        <w:tc>
          <w:tcPr>
            <w:tcW w:w="10456" w:type="dxa"/>
            <w:gridSpan w:val="2"/>
          </w:tcPr>
          <w:p w14:paraId="20AEC50C" w14:textId="76B91779" w:rsidR="00F47C7B" w:rsidRPr="00F47C7B" w:rsidRDefault="00F47C7B" w:rsidP="00540A32">
            <w:pPr>
              <w:pStyle w:val="Default"/>
              <w:rPr>
                <w:rFonts w:ascii="Century Gothic" w:hAnsi="Century Gothic"/>
                <w:sz w:val="22"/>
                <w:szCs w:val="22"/>
              </w:rPr>
            </w:pPr>
            <w:r w:rsidRPr="00F47C7B">
              <w:rPr>
                <w:rFonts w:ascii="Century Gothic" w:hAnsi="Century Gothic"/>
                <w:sz w:val="22"/>
                <w:szCs w:val="22"/>
              </w:rPr>
              <w:t>The Complaints Policy is listed within the policy section of the school website</w:t>
            </w:r>
            <w:r w:rsidR="00A42394">
              <w:rPr>
                <w:rFonts w:ascii="Century Gothic" w:hAnsi="Century Gothic"/>
                <w:sz w:val="22"/>
                <w:szCs w:val="22"/>
              </w:rPr>
              <w:t>.</w:t>
            </w:r>
          </w:p>
        </w:tc>
      </w:tr>
    </w:tbl>
    <w:p w14:paraId="46FC797A" w14:textId="77777777" w:rsidR="008A612A" w:rsidRPr="008A612A" w:rsidRDefault="008A612A" w:rsidP="008A612A">
      <w:pPr>
        <w:pStyle w:val="Default"/>
        <w:rPr>
          <w:u w:val="single"/>
        </w:rPr>
      </w:pPr>
    </w:p>
    <w:tbl>
      <w:tblPr>
        <w:tblW w:w="0" w:type="auto"/>
        <w:tblInd w:w="-142" w:type="dxa"/>
        <w:tblBorders>
          <w:top w:val="nil"/>
          <w:left w:val="nil"/>
          <w:bottom w:val="nil"/>
          <w:right w:val="nil"/>
        </w:tblBorders>
        <w:tblLayout w:type="fixed"/>
        <w:tblLook w:val="0000" w:firstRow="0" w:lastRow="0" w:firstColumn="0" w:lastColumn="0" w:noHBand="0" w:noVBand="0"/>
      </w:tblPr>
      <w:tblGrid>
        <w:gridCol w:w="10550"/>
      </w:tblGrid>
      <w:tr w:rsidR="008A612A" w14:paraId="7C3ADA5B" w14:textId="77777777" w:rsidTr="008A612A">
        <w:trPr>
          <w:trHeight w:val="110"/>
        </w:trPr>
        <w:tc>
          <w:tcPr>
            <w:tcW w:w="10550" w:type="dxa"/>
          </w:tcPr>
          <w:p w14:paraId="5ECD1210" w14:textId="77777777" w:rsidR="008A612A" w:rsidRDefault="008A612A">
            <w:pPr>
              <w:pStyle w:val="Default"/>
              <w:rPr>
                <w:sz w:val="22"/>
                <w:szCs w:val="22"/>
              </w:rPr>
            </w:pPr>
          </w:p>
        </w:tc>
      </w:tr>
      <w:tr w:rsidR="008A612A" w14:paraId="0CCC69B1" w14:textId="77777777" w:rsidTr="008A612A">
        <w:trPr>
          <w:trHeight w:val="110"/>
        </w:trPr>
        <w:tc>
          <w:tcPr>
            <w:tcW w:w="10550" w:type="dxa"/>
          </w:tcPr>
          <w:p w14:paraId="78D7E07F" w14:textId="77777777" w:rsidR="008A612A" w:rsidRDefault="008A612A">
            <w:pPr>
              <w:pStyle w:val="Default"/>
              <w:rPr>
                <w:sz w:val="22"/>
                <w:szCs w:val="22"/>
              </w:rPr>
            </w:pPr>
          </w:p>
        </w:tc>
      </w:tr>
    </w:tbl>
    <w:p w14:paraId="18FF6107" w14:textId="77777777" w:rsidR="00897193" w:rsidRDefault="0048300F" w:rsidP="00B86345"/>
    <w:sectPr w:rsidR="00897193" w:rsidSect="008A61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22AF"/>
    <w:multiLevelType w:val="hybridMultilevel"/>
    <w:tmpl w:val="3326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2A"/>
    <w:rsid w:val="00156434"/>
    <w:rsid w:val="00186221"/>
    <w:rsid w:val="001A36F0"/>
    <w:rsid w:val="003C7BC9"/>
    <w:rsid w:val="0048300F"/>
    <w:rsid w:val="004A29D5"/>
    <w:rsid w:val="004E2BE8"/>
    <w:rsid w:val="004F72B8"/>
    <w:rsid w:val="00503EB5"/>
    <w:rsid w:val="00540A32"/>
    <w:rsid w:val="00636DE5"/>
    <w:rsid w:val="00691B62"/>
    <w:rsid w:val="006953B9"/>
    <w:rsid w:val="00713888"/>
    <w:rsid w:val="008747B9"/>
    <w:rsid w:val="008A612A"/>
    <w:rsid w:val="00984631"/>
    <w:rsid w:val="009E101E"/>
    <w:rsid w:val="00A22182"/>
    <w:rsid w:val="00A42394"/>
    <w:rsid w:val="00B2754F"/>
    <w:rsid w:val="00B468D3"/>
    <w:rsid w:val="00B86345"/>
    <w:rsid w:val="00C434BE"/>
    <w:rsid w:val="00C56B8E"/>
    <w:rsid w:val="00C93BB7"/>
    <w:rsid w:val="00D739EC"/>
    <w:rsid w:val="00E7436D"/>
    <w:rsid w:val="00E85DB2"/>
    <w:rsid w:val="00F266BB"/>
    <w:rsid w:val="00F47C7B"/>
    <w:rsid w:val="00FA0D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4AD8"/>
  <w15:docId w15:val="{FF1CF358-604D-45F5-B4CE-3A5180C3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12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A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221"/>
    <w:rPr>
      <w:color w:val="0563C1" w:themeColor="hyperlink"/>
      <w:u w:val="single"/>
    </w:rPr>
  </w:style>
  <w:style w:type="character" w:styleId="UnresolvedMention">
    <w:name w:val="Unresolved Mention"/>
    <w:basedOn w:val="DefaultParagraphFont"/>
    <w:uiPriority w:val="99"/>
    <w:semiHidden/>
    <w:unhideWhenUsed/>
    <w:rsid w:val="00F47C7B"/>
    <w:rPr>
      <w:color w:val="605E5C"/>
      <w:shd w:val="clear" w:color="auto" w:fill="E1DFDD"/>
    </w:rPr>
  </w:style>
  <w:style w:type="character" w:styleId="Strong">
    <w:name w:val="Strong"/>
    <w:basedOn w:val="DefaultParagraphFont"/>
    <w:uiPriority w:val="22"/>
    <w:qFormat/>
    <w:rsid w:val="00F47C7B"/>
    <w:rPr>
      <w:b/>
      <w:bCs/>
    </w:rPr>
  </w:style>
  <w:style w:type="paragraph" w:styleId="NormalWeb">
    <w:name w:val="Normal (Web)"/>
    <w:basedOn w:val="Normal"/>
    <w:uiPriority w:val="99"/>
    <w:semiHidden/>
    <w:unhideWhenUsed/>
    <w:rsid w:val="00540A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8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ckport.fsd.org.uk/kb5/stockport/fsd/service.page?id=1hgBo5Aw_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ckport.fsd.org.uk/kb5/stockport/fsd/localoffer.page;jsessionid=29D66023D3CACCFEB28A3BA8B50A2938?localofferchannel=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Ashcroft</dc:creator>
  <cp:lastModifiedBy>Mrs Anstey</cp:lastModifiedBy>
  <cp:revision>2</cp:revision>
  <dcterms:created xsi:type="dcterms:W3CDTF">2024-09-21T14:41:00Z</dcterms:created>
  <dcterms:modified xsi:type="dcterms:W3CDTF">2024-09-21T14:41:00Z</dcterms:modified>
</cp:coreProperties>
</file>